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8F335" w14:textId="77777777" w:rsidR="0031541E" w:rsidRPr="00502D61" w:rsidRDefault="0031541E" w:rsidP="004A4CD1">
      <w:pPr>
        <w:spacing w:line="500" w:lineRule="exact"/>
        <w:jc w:val="center"/>
        <w:rPr>
          <w:rFonts w:ascii="標楷體" w:eastAsia="標楷體" w:hAnsi="標楷體"/>
          <w:b/>
          <w:sz w:val="40"/>
          <w:szCs w:val="40"/>
        </w:rPr>
      </w:pPr>
      <w:r w:rsidRPr="00502D61">
        <w:rPr>
          <w:rFonts w:ascii="標楷體" w:eastAsia="標楷體" w:hAnsi="標楷體" w:hint="eastAsia"/>
          <w:b/>
          <w:sz w:val="40"/>
          <w:szCs w:val="40"/>
        </w:rPr>
        <w:t>中華民國醫師公會全國聯合會</w:t>
      </w:r>
    </w:p>
    <w:p w14:paraId="0DE70821" w14:textId="3AFE22C5" w:rsidR="00410C82" w:rsidRPr="00502D61" w:rsidRDefault="0031541E" w:rsidP="004A4CD1">
      <w:pPr>
        <w:spacing w:line="500" w:lineRule="exact"/>
        <w:jc w:val="center"/>
        <w:rPr>
          <w:rFonts w:ascii="標楷體" w:eastAsia="標楷體" w:hAnsi="標楷體"/>
          <w:b/>
          <w:sz w:val="40"/>
          <w:szCs w:val="40"/>
        </w:rPr>
      </w:pPr>
      <w:r w:rsidRPr="00502D61">
        <w:rPr>
          <w:rFonts w:ascii="標楷體" w:eastAsia="標楷體" w:hAnsi="標楷體" w:hint="eastAsia"/>
          <w:b/>
          <w:sz w:val="40"/>
          <w:szCs w:val="40"/>
        </w:rPr>
        <w:t>第1</w:t>
      </w:r>
      <w:r w:rsidR="001E7427" w:rsidRPr="00502D61">
        <w:rPr>
          <w:rFonts w:ascii="標楷體" w:eastAsia="標楷體" w:hAnsi="標楷體" w:hint="eastAsia"/>
          <w:b/>
          <w:sz w:val="40"/>
          <w:szCs w:val="40"/>
        </w:rPr>
        <w:t>3</w:t>
      </w:r>
      <w:r w:rsidRPr="00502D61">
        <w:rPr>
          <w:rFonts w:ascii="標楷體" w:eastAsia="標楷體" w:hAnsi="標楷體" w:hint="eastAsia"/>
          <w:b/>
          <w:sz w:val="40"/>
          <w:szCs w:val="40"/>
        </w:rPr>
        <w:t>屆第</w:t>
      </w:r>
      <w:r w:rsidR="00B07D52">
        <w:rPr>
          <w:rFonts w:ascii="標楷體" w:eastAsia="標楷體" w:hAnsi="標楷體" w:hint="eastAsia"/>
          <w:b/>
          <w:sz w:val="40"/>
          <w:szCs w:val="40"/>
        </w:rPr>
        <w:t>8</w:t>
      </w:r>
      <w:r w:rsidRPr="00502D61">
        <w:rPr>
          <w:rFonts w:ascii="標楷體" w:eastAsia="標楷體" w:hAnsi="標楷體" w:hint="eastAsia"/>
          <w:b/>
          <w:sz w:val="40"/>
          <w:szCs w:val="40"/>
        </w:rPr>
        <w:t>次醫療政策委員會會議紀錄</w:t>
      </w:r>
    </w:p>
    <w:p w14:paraId="732FA597" w14:textId="2514A520" w:rsidR="0031541E" w:rsidRPr="00502D61" w:rsidRDefault="0031541E" w:rsidP="001254E9">
      <w:pPr>
        <w:spacing w:beforeLines="50" w:before="180" w:line="460" w:lineRule="exact"/>
        <w:jc w:val="both"/>
        <w:rPr>
          <w:rFonts w:ascii="標楷體" w:eastAsia="標楷體" w:hAnsi="標楷體"/>
          <w:sz w:val="28"/>
          <w:szCs w:val="28"/>
        </w:rPr>
      </w:pPr>
      <w:r w:rsidRPr="00502D61">
        <w:rPr>
          <w:rFonts w:ascii="標楷體" w:eastAsia="標楷體" w:hAnsi="標楷體" w:hint="eastAsia"/>
          <w:sz w:val="28"/>
          <w:szCs w:val="28"/>
        </w:rPr>
        <w:t>時間：</w:t>
      </w:r>
      <w:r w:rsidR="00B6323C" w:rsidRPr="00502D61">
        <w:rPr>
          <w:rFonts w:ascii="標楷體" w:eastAsia="標楷體" w:hAnsi="標楷體" w:hint="eastAsia"/>
          <w:sz w:val="28"/>
          <w:szCs w:val="28"/>
        </w:rPr>
        <w:t>11</w:t>
      </w:r>
      <w:r w:rsidR="000D307D">
        <w:rPr>
          <w:rFonts w:ascii="標楷體" w:eastAsia="標楷體" w:hAnsi="標楷體" w:hint="eastAsia"/>
          <w:sz w:val="28"/>
          <w:szCs w:val="28"/>
        </w:rPr>
        <w:t>3</w:t>
      </w:r>
      <w:r w:rsidR="00B6323C" w:rsidRPr="00502D61">
        <w:rPr>
          <w:rFonts w:ascii="標楷體" w:eastAsia="標楷體" w:hAnsi="標楷體" w:hint="eastAsia"/>
          <w:sz w:val="28"/>
          <w:szCs w:val="28"/>
        </w:rPr>
        <w:t>年</w:t>
      </w:r>
      <w:r w:rsidR="008E71D1">
        <w:rPr>
          <w:rFonts w:ascii="標楷體" w:eastAsia="標楷體" w:hAnsi="標楷體" w:hint="eastAsia"/>
          <w:sz w:val="28"/>
          <w:szCs w:val="28"/>
        </w:rPr>
        <w:t>11</w:t>
      </w:r>
      <w:r w:rsidR="008E1447" w:rsidRPr="00502D61">
        <w:rPr>
          <w:rFonts w:ascii="標楷體" w:eastAsia="標楷體" w:hAnsi="標楷體" w:hint="eastAsia"/>
          <w:sz w:val="28"/>
          <w:szCs w:val="28"/>
        </w:rPr>
        <w:t>月</w:t>
      </w:r>
      <w:r w:rsidR="008E71D1">
        <w:rPr>
          <w:rFonts w:ascii="標楷體" w:eastAsia="標楷體" w:hAnsi="標楷體" w:hint="eastAsia"/>
          <w:sz w:val="28"/>
          <w:szCs w:val="28"/>
        </w:rPr>
        <w:t>19</w:t>
      </w:r>
      <w:r w:rsidR="008E1447" w:rsidRPr="00502D61">
        <w:rPr>
          <w:rFonts w:ascii="標楷體" w:eastAsia="標楷體" w:hAnsi="標楷體" w:hint="eastAsia"/>
          <w:sz w:val="28"/>
          <w:szCs w:val="28"/>
        </w:rPr>
        <w:t>日</w:t>
      </w:r>
      <w:r w:rsidR="00B6323C" w:rsidRPr="00502D61">
        <w:rPr>
          <w:rFonts w:ascii="標楷體" w:eastAsia="標楷體" w:hAnsi="標楷體" w:hint="eastAsia"/>
          <w:sz w:val="28"/>
          <w:szCs w:val="28"/>
        </w:rPr>
        <w:t>（星期</w:t>
      </w:r>
      <w:r w:rsidR="008E71D1">
        <w:rPr>
          <w:rFonts w:ascii="標楷體" w:eastAsia="標楷體" w:hAnsi="標楷體" w:hint="eastAsia"/>
          <w:sz w:val="28"/>
          <w:szCs w:val="28"/>
        </w:rPr>
        <w:t>二</w:t>
      </w:r>
      <w:r w:rsidR="00B6323C" w:rsidRPr="00502D61">
        <w:rPr>
          <w:rFonts w:ascii="標楷體" w:eastAsia="標楷體" w:hAnsi="標楷體" w:hint="eastAsia"/>
          <w:sz w:val="28"/>
          <w:szCs w:val="28"/>
        </w:rPr>
        <w:t>）下午2時</w:t>
      </w:r>
    </w:p>
    <w:p w14:paraId="05F07643" w14:textId="44E49DD6" w:rsidR="0031541E" w:rsidRPr="00502D61" w:rsidRDefault="0031541E" w:rsidP="001254E9">
      <w:pPr>
        <w:spacing w:line="460" w:lineRule="exact"/>
        <w:jc w:val="both"/>
        <w:rPr>
          <w:rFonts w:ascii="標楷體" w:eastAsia="標楷體" w:hAnsi="標楷體"/>
          <w:sz w:val="28"/>
          <w:szCs w:val="28"/>
        </w:rPr>
      </w:pPr>
      <w:r w:rsidRPr="00502D61">
        <w:rPr>
          <w:rFonts w:ascii="標楷體" w:eastAsia="標楷體" w:hAnsi="標楷體" w:hint="eastAsia"/>
          <w:sz w:val="28"/>
          <w:szCs w:val="28"/>
        </w:rPr>
        <w:t>地點：臺北市安和路一段27號9樓（</w:t>
      </w:r>
      <w:r w:rsidR="001E47B6">
        <w:rPr>
          <w:rFonts w:ascii="標楷體" w:eastAsia="標楷體" w:hAnsi="標楷體" w:hint="eastAsia"/>
          <w:sz w:val="28"/>
          <w:szCs w:val="28"/>
        </w:rPr>
        <w:t>第二</w:t>
      </w:r>
      <w:r w:rsidRPr="00502D61">
        <w:rPr>
          <w:rFonts w:ascii="標楷體" w:eastAsia="標楷體" w:hAnsi="標楷體" w:hint="eastAsia"/>
          <w:sz w:val="28"/>
          <w:szCs w:val="28"/>
        </w:rPr>
        <w:t>會議室）</w:t>
      </w:r>
    </w:p>
    <w:p w14:paraId="09795E76" w14:textId="77777777" w:rsidR="00B07D52" w:rsidRDefault="0031541E" w:rsidP="001254E9">
      <w:pPr>
        <w:spacing w:line="460" w:lineRule="exact"/>
        <w:ind w:left="708" w:hangingChars="253" w:hanging="708"/>
        <w:jc w:val="both"/>
        <w:rPr>
          <w:rFonts w:ascii="標楷體" w:eastAsia="標楷體" w:hAnsi="標楷體"/>
          <w:sz w:val="28"/>
          <w:szCs w:val="28"/>
        </w:rPr>
      </w:pPr>
      <w:r w:rsidRPr="00502D61">
        <w:rPr>
          <w:rFonts w:ascii="標楷體" w:eastAsia="標楷體" w:hAnsi="標楷體" w:hint="eastAsia"/>
          <w:sz w:val="28"/>
          <w:szCs w:val="28"/>
        </w:rPr>
        <w:t>出席：</w:t>
      </w:r>
      <w:r w:rsidR="006B408A" w:rsidRPr="00502D61">
        <w:rPr>
          <w:rFonts w:ascii="標楷體" w:eastAsia="標楷體" w:hAnsi="標楷體" w:hint="eastAsia"/>
          <w:sz w:val="28"/>
          <w:szCs w:val="28"/>
        </w:rPr>
        <w:t>鍾飲文</w:t>
      </w:r>
      <w:r w:rsidR="006B408A" w:rsidRPr="006B408A">
        <w:rPr>
          <w:rFonts w:ascii="標楷體" w:eastAsia="標楷體" w:hAnsi="標楷體" w:hint="eastAsia"/>
          <w:sz w:val="28"/>
          <w:szCs w:val="28"/>
        </w:rPr>
        <w:t>(視訊)</w:t>
      </w:r>
      <w:r w:rsidR="006B408A" w:rsidRPr="00502D61">
        <w:rPr>
          <w:rFonts w:ascii="標楷體" w:eastAsia="標楷體" w:hAnsi="標楷體" w:hint="eastAsia"/>
          <w:sz w:val="28"/>
          <w:szCs w:val="28"/>
        </w:rPr>
        <w:t>、</w:t>
      </w:r>
      <w:r w:rsidR="005E44AC" w:rsidRPr="00502D61">
        <w:rPr>
          <w:rFonts w:ascii="標楷體" w:eastAsia="標楷體" w:hAnsi="標楷體" w:hint="eastAsia"/>
          <w:sz w:val="28"/>
          <w:szCs w:val="28"/>
        </w:rPr>
        <w:t>簡志誠</w:t>
      </w:r>
      <w:bookmarkStart w:id="0" w:name="_Hlk157616380"/>
      <w:r w:rsidR="005E44AC" w:rsidRPr="005E44AC">
        <w:rPr>
          <w:rFonts w:ascii="標楷體" w:eastAsia="標楷體" w:hAnsi="標楷體" w:hint="eastAsia"/>
          <w:sz w:val="28"/>
          <w:szCs w:val="28"/>
        </w:rPr>
        <w:t>(視訊)</w:t>
      </w:r>
      <w:bookmarkEnd w:id="0"/>
      <w:r w:rsidR="005E44AC" w:rsidRPr="00502D61">
        <w:rPr>
          <w:rFonts w:ascii="標楷體" w:eastAsia="標楷體" w:hAnsi="標楷體" w:hint="eastAsia"/>
          <w:sz w:val="28"/>
          <w:szCs w:val="28"/>
        </w:rPr>
        <w:t>、</w:t>
      </w:r>
      <w:r w:rsidR="00E37660" w:rsidRPr="00502D61">
        <w:rPr>
          <w:rFonts w:ascii="標楷體" w:eastAsia="標楷體" w:hAnsi="標楷體" w:hint="eastAsia"/>
          <w:sz w:val="28"/>
          <w:szCs w:val="28"/>
        </w:rPr>
        <w:t>賴俊良</w:t>
      </w:r>
      <w:r w:rsidR="000E55AE" w:rsidRPr="000E55AE">
        <w:rPr>
          <w:rFonts w:ascii="標楷體" w:eastAsia="標楷體" w:hAnsi="標楷體" w:hint="eastAsia"/>
          <w:sz w:val="28"/>
          <w:szCs w:val="28"/>
        </w:rPr>
        <w:t>(視訊)</w:t>
      </w:r>
      <w:r w:rsidR="00E37660" w:rsidRPr="00502D61">
        <w:rPr>
          <w:rFonts w:ascii="標楷體" w:eastAsia="標楷體" w:hAnsi="標楷體" w:hint="eastAsia"/>
          <w:sz w:val="28"/>
          <w:szCs w:val="28"/>
        </w:rPr>
        <w:t>、魏重耀(視訊)、李茂盛</w:t>
      </w:r>
      <w:bookmarkStart w:id="1" w:name="_Hlk166139998"/>
    </w:p>
    <w:p w14:paraId="696B135F" w14:textId="77777777" w:rsidR="00B07D52" w:rsidRDefault="00E37660" w:rsidP="001254E9">
      <w:pPr>
        <w:spacing w:line="460" w:lineRule="exact"/>
        <w:ind w:leftChars="295" w:left="708" w:firstLine="1"/>
        <w:jc w:val="both"/>
        <w:rPr>
          <w:rFonts w:ascii="標楷體" w:eastAsia="標楷體" w:hAnsi="標楷體"/>
          <w:sz w:val="28"/>
          <w:szCs w:val="28"/>
        </w:rPr>
      </w:pPr>
      <w:r w:rsidRPr="00502D61">
        <w:rPr>
          <w:rFonts w:ascii="標楷體" w:eastAsia="標楷體" w:hAnsi="標楷體" w:hint="eastAsia"/>
          <w:sz w:val="28"/>
          <w:szCs w:val="28"/>
        </w:rPr>
        <w:t>(視訊)</w:t>
      </w:r>
      <w:bookmarkEnd w:id="1"/>
      <w:r w:rsidRPr="00502D61">
        <w:rPr>
          <w:rFonts w:ascii="標楷體" w:eastAsia="標楷體" w:hAnsi="標楷體" w:hint="eastAsia"/>
          <w:sz w:val="28"/>
          <w:szCs w:val="28"/>
        </w:rPr>
        <w:t>、</w:t>
      </w:r>
      <w:r w:rsidR="009A5303" w:rsidRPr="00502D61">
        <w:rPr>
          <w:rFonts w:ascii="標楷體" w:eastAsia="標楷體" w:hAnsi="標楷體" w:hint="eastAsia"/>
          <w:sz w:val="28"/>
          <w:szCs w:val="28"/>
        </w:rPr>
        <w:t>張嘉訓</w:t>
      </w:r>
      <w:r w:rsidR="00B07D52" w:rsidRPr="00B07D52">
        <w:rPr>
          <w:rFonts w:ascii="標楷體" w:eastAsia="標楷體" w:hAnsi="標楷體" w:hint="eastAsia"/>
          <w:sz w:val="28"/>
          <w:szCs w:val="28"/>
        </w:rPr>
        <w:t>(視訊)</w:t>
      </w:r>
      <w:r w:rsidR="009A5303" w:rsidRPr="00502D61">
        <w:rPr>
          <w:rFonts w:ascii="標楷體" w:eastAsia="標楷體" w:hAnsi="標楷體" w:hint="eastAsia"/>
          <w:sz w:val="28"/>
          <w:szCs w:val="28"/>
        </w:rPr>
        <w:t>、</w:t>
      </w:r>
      <w:r w:rsidRPr="00502D61">
        <w:rPr>
          <w:rFonts w:ascii="標楷體" w:eastAsia="標楷體" w:hAnsi="標楷體" w:hint="eastAsia"/>
          <w:sz w:val="28"/>
          <w:szCs w:val="28"/>
        </w:rPr>
        <w:t>吳梅壽</w:t>
      </w:r>
      <w:r w:rsidR="000E55AE" w:rsidRPr="005E44AC">
        <w:rPr>
          <w:rFonts w:ascii="標楷體" w:eastAsia="標楷體" w:hAnsi="標楷體" w:hint="eastAsia"/>
          <w:sz w:val="28"/>
          <w:szCs w:val="28"/>
        </w:rPr>
        <w:t>(視訊)</w:t>
      </w:r>
      <w:r w:rsidRPr="00502D61">
        <w:rPr>
          <w:rFonts w:ascii="標楷體" w:eastAsia="標楷體" w:hAnsi="標楷體" w:hint="eastAsia"/>
          <w:sz w:val="28"/>
          <w:szCs w:val="28"/>
        </w:rPr>
        <w:t>、侯明志(視訊)、翁文能</w:t>
      </w:r>
      <w:r w:rsidR="00B07D52" w:rsidRPr="00B07D52">
        <w:rPr>
          <w:rFonts w:ascii="標楷體" w:eastAsia="標楷體" w:hAnsi="標楷體" w:hint="eastAsia"/>
          <w:sz w:val="28"/>
          <w:szCs w:val="28"/>
        </w:rPr>
        <w:t>(視訊)</w:t>
      </w:r>
      <w:r w:rsidR="00F353EE" w:rsidRPr="00502D61">
        <w:rPr>
          <w:rFonts w:ascii="標楷體" w:eastAsia="標楷體" w:hAnsi="標楷體" w:hint="eastAsia"/>
          <w:sz w:val="28"/>
          <w:szCs w:val="28"/>
        </w:rPr>
        <w:t>、</w:t>
      </w:r>
      <w:r w:rsidR="00603025" w:rsidRPr="00502D61">
        <w:rPr>
          <w:rFonts w:ascii="標楷體" w:eastAsia="標楷體" w:hAnsi="標楷體" w:hint="eastAsia"/>
          <w:sz w:val="28"/>
          <w:szCs w:val="28"/>
        </w:rPr>
        <w:t>鄭俊堂</w:t>
      </w:r>
      <w:r w:rsidR="00D8334A" w:rsidRPr="00D8334A">
        <w:rPr>
          <w:rFonts w:ascii="標楷體" w:eastAsia="標楷體" w:hAnsi="標楷體" w:hint="eastAsia"/>
          <w:sz w:val="28"/>
          <w:szCs w:val="28"/>
        </w:rPr>
        <w:t>(視訊)</w:t>
      </w:r>
      <w:r w:rsidR="00603025" w:rsidRPr="00502D61">
        <w:rPr>
          <w:rFonts w:ascii="標楷體" w:eastAsia="標楷體" w:hAnsi="標楷體" w:hint="eastAsia"/>
          <w:sz w:val="28"/>
          <w:szCs w:val="28"/>
        </w:rPr>
        <w:t>、</w:t>
      </w:r>
      <w:r w:rsidR="00D8334A" w:rsidRPr="00BB23D0">
        <w:rPr>
          <w:rFonts w:ascii="標楷體" w:eastAsia="標楷體" w:hAnsi="標楷體" w:hint="eastAsia"/>
          <w:color w:val="000000" w:themeColor="text1"/>
          <w:sz w:val="28"/>
          <w:szCs w:val="28"/>
        </w:rPr>
        <w:t>林恒毅</w:t>
      </w:r>
      <w:bookmarkStart w:id="2" w:name="_Hlk142059227"/>
      <w:r w:rsidR="006B408A" w:rsidRPr="00502D61">
        <w:rPr>
          <w:rFonts w:ascii="標楷體" w:eastAsia="標楷體" w:hAnsi="標楷體" w:hint="eastAsia"/>
          <w:sz w:val="28"/>
          <w:szCs w:val="28"/>
        </w:rPr>
        <w:t>(視訊)</w:t>
      </w:r>
      <w:bookmarkEnd w:id="2"/>
      <w:r w:rsidR="00D8334A" w:rsidRPr="00BB23D0">
        <w:rPr>
          <w:rFonts w:ascii="標楷體" w:eastAsia="標楷體" w:hAnsi="標楷體" w:hint="eastAsia"/>
          <w:color w:val="000000" w:themeColor="text1"/>
          <w:sz w:val="28"/>
          <w:szCs w:val="28"/>
        </w:rPr>
        <w:t>、</w:t>
      </w:r>
      <w:r w:rsidR="000C7D8B" w:rsidRPr="00502D61">
        <w:rPr>
          <w:rFonts w:ascii="標楷體" w:eastAsia="標楷體" w:hAnsi="標楷體" w:hint="eastAsia"/>
          <w:sz w:val="28"/>
          <w:szCs w:val="28"/>
        </w:rPr>
        <w:t>潘志勤(視訊)</w:t>
      </w:r>
      <w:r w:rsidR="00D8334A" w:rsidRPr="00502D61">
        <w:rPr>
          <w:rFonts w:ascii="標楷體" w:eastAsia="標楷體" w:hAnsi="標楷體" w:hint="eastAsia"/>
          <w:sz w:val="28"/>
          <w:szCs w:val="28"/>
        </w:rPr>
        <w:t>、</w:t>
      </w:r>
      <w:r w:rsidR="00D8334A" w:rsidRPr="00BB23D0">
        <w:rPr>
          <w:rFonts w:ascii="標楷體" w:eastAsia="標楷體" w:hAnsi="標楷體" w:hint="eastAsia"/>
          <w:color w:val="000000" w:themeColor="text1"/>
          <w:sz w:val="28"/>
          <w:szCs w:val="28"/>
        </w:rPr>
        <w:t>李順安</w:t>
      </w:r>
      <w:r w:rsidR="00D8334A" w:rsidRPr="00D8334A">
        <w:rPr>
          <w:rFonts w:ascii="標楷體" w:eastAsia="標楷體" w:hAnsi="標楷體" w:hint="eastAsia"/>
          <w:color w:val="000000" w:themeColor="text1"/>
          <w:sz w:val="28"/>
          <w:szCs w:val="28"/>
        </w:rPr>
        <w:t>(視訊)</w:t>
      </w:r>
      <w:r w:rsidR="00D04630" w:rsidRPr="00502D61">
        <w:rPr>
          <w:rFonts w:ascii="標楷體" w:eastAsia="標楷體" w:hAnsi="標楷體" w:hint="eastAsia"/>
          <w:sz w:val="28"/>
          <w:szCs w:val="28"/>
        </w:rPr>
        <w:t>、</w:t>
      </w:r>
      <w:r w:rsidR="000C7D8B" w:rsidRPr="00502D61">
        <w:rPr>
          <w:rFonts w:ascii="標楷體" w:eastAsia="標楷體" w:hAnsi="標楷體" w:hint="eastAsia"/>
          <w:sz w:val="28"/>
          <w:szCs w:val="28"/>
        </w:rPr>
        <w:t>王智弘</w:t>
      </w:r>
    </w:p>
    <w:p w14:paraId="6EC9FBDF" w14:textId="10E9839F" w:rsidR="000C7D8B" w:rsidRPr="00BB23D0" w:rsidRDefault="00B6323C" w:rsidP="001254E9">
      <w:pPr>
        <w:spacing w:line="460" w:lineRule="exact"/>
        <w:ind w:leftChars="295" w:left="708" w:firstLine="1"/>
        <w:jc w:val="both"/>
        <w:rPr>
          <w:rFonts w:ascii="標楷體" w:eastAsia="標楷體" w:hAnsi="標楷體"/>
          <w:color w:val="000000" w:themeColor="text1"/>
          <w:sz w:val="28"/>
          <w:szCs w:val="28"/>
        </w:rPr>
      </w:pPr>
      <w:r w:rsidRPr="00502D61">
        <w:rPr>
          <w:rFonts w:ascii="標楷體" w:eastAsia="標楷體" w:hAnsi="標楷體" w:hint="eastAsia"/>
          <w:sz w:val="28"/>
          <w:szCs w:val="28"/>
        </w:rPr>
        <w:t>(視訊)</w:t>
      </w:r>
      <w:r w:rsidR="000C7D8B" w:rsidRPr="00502D61">
        <w:rPr>
          <w:rFonts w:ascii="標楷體" w:eastAsia="標楷體" w:hAnsi="標楷體" w:hint="eastAsia"/>
          <w:sz w:val="28"/>
          <w:szCs w:val="28"/>
        </w:rPr>
        <w:t>、詹前俊</w:t>
      </w:r>
      <w:r w:rsidR="00B07D52" w:rsidRPr="00B07D52">
        <w:rPr>
          <w:rFonts w:ascii="標楷體" w:eastAsia="標楷體" w:hAnsi="標楷體" w:hint="eastAsia"/>
          <w:sz w:val="28"/>
          <w:szCs w:val="28"/>
        </w:rPr>
        <w:t>(視訊)</w:t>
      </w:r>
      <w:r w:rsidR="000C7D8B" w:rsidRPr="00502D61">
        <w:rPr>
          <w:rFonts w:ascii="標楷體" w:eastAsia="標楷體" w:hAnsi="標楷體" w:hint="eastAsia"/>
          <w:sz w:val="28"/>
          <w:szCs w:val="28"/>
        </w:rPr>
        <w:t>、陳穆寬(視訊)、邱國華</w:t>
      </w:r>
      <w:bookmarkStart w:id="3" w:name="_Hlk142041571"/>
      <w:r w:rsidR="000C7D8B" w:rsidRPr="00502D61">
        <w:rPr>
          <w:rFonts w:ascii="標楷體" w:eastAsia="標楷體" w:hAnsi="標楷體" w:hint="eastAsia"/>
          <w:sz w:val="28"/>
          <w:szCs w:val="28"/>
        </w:rPr>
        <w:t>(視訊)</w:t>
      </w:r>
      <w:bookmarkEnd w:id="3"/>
      <w:r w:rsidR="00D04630" w:rsidRPr="00502D61">
        <w:rPr>
          <w:rFonts w:ascii="標楷體" w:eastAsia="標楷體" w:hAnsi="標楷體" w:hint="eastAsia"/>
          <w:sz w:val="28"/>
          <w:szCs w:val="28"/>
        </w:rPr>
        <w:t>、梁忠詔(視訊)</w:t>
      </w:r>
      <w:r w:rsidR="000C7D8B" w:rsidRPr="00502D61">
        <w:rPr>
          <w:rFonts w:ascii="標楷體" w:eastAsia="標楷體" w:hAnsi="標楷體" w:hint="eastAsia"/>
          <w:sz w:val="28"/>
          <w:szCs w:val="28"/>
        </w:rPr>
        <w:t>、</w:t>
      </w:r>
      <w:r w:rsidR="00D8334A" w:rsidRPr="00502D61">
        <w:rPr>
          <w:rFonts w:ascii="標楷體" w:eastAsia="標楷體" w:hAnsi="標楷體" w:hint="eastAsia"/>
          <w:sz w:val="28"/>
          <w:szCs w:val="28"/>
        </w:rPr>
        <w:t>高耿耀</w:t>
      </w:r>
      <w:r w:rsidR="00D8334A" w:rsidRPr="00BB23D0">
        <w:rPr>
          <w:rFonts w:ascii="標楷體" w:eastAsia="標楷體" w:hAnsi="標楷體" w:hint="eastAsia"/>
          <w:color w:val="000000" w:themeColor="text1"/>
          <w:sz w:val="28"/>
          <w:szCs w:val="28"/>
        </w:rPr>
        <w:t>、</w:t>
      </w:r>
      <w:r w:rsidR="000C7D8B" w:rsidRPr="00502D61">
        <w:rPr>
          <w:rFonts w:ascii="標楷體" w:eastAsia="標楷體" w:hAnsi="標楷體" w:hint="eastAsia"/>
          <w:sz w:val="28"/>
          <w:szCs w:val="28"/>
        </w:rPr>
        <w:t>邱俊傑、陳英詔(視訊)、李偉華</w:t>
      </w:r>
      <w:r w:rsidR="002248D6" w:rsidRPr="002248D6">
        <w:rPr>
          <w:rFonts w:ascii="標楷體" w:eastAsia="標楷體" w:hAnsi="標楷體" w:hint="eastAsia"/>
          <w:sz w:val="28"/>
          <w:szCs w:val="28"/>
        </w:rPr>
        <w:t>(視訊)</w:t>
      </w:r>
      <w:r w:rsidR="000C7D8B" w:rsidRPr="00502D61">
        <w:rPr>
          <w:rFonts w:ascii="標楷體" w:eastAsia="標楷體" w:hAnsi="標楷體" w:hint="eastAsia"/>
          <w:sz w:val="28"/>
          <w:szCs w:val="28"/>
        </w:rPr>
        <w:t>、</w:t>
      </w:r>
      <w:r w:rsidR="006B408A" w:rsidRPr="00502D61">
        <w:rPr>
          <w:rFonts w:ascii="標楷體" w:eastAsia="標楷體" w:hAnsi="標楷體" w:hint="eastAsia"/>
          <w:sz w:val="28"/>
          <w:szCs w:val="28"/>
        </w:rPr>
        <w:t>蔡鴻文</w:t>
      </w:r>
      <w:bookmarkStart w:id="4" w:name="_Hlk134081113"/>
      <w:r w:rsidR="006B408A" w:rsidRPr="00502D61">
        <w:rPr>
          <w:rFonts w:ascii="標楷體" w:eastAsia="標楷體" w:hAnsi="標楷體" w:hint="eastAsia"/>
          <w:sz w:val="28"/>
          <w:szCs w:val="28"/>
        </w:rPr>
        <w:t>(視訊)</w:t>
      </w:r>
      <w:bookmarkEnd w:id="4"/>
      <w:r w:rsidR="006B408A" w:rsidRPr="00502D61">
        <w:rPr>
          <w:rFonts w:ascii="標楷體" w:eastAsia="標楷體" w:hAnsi="標楷體" w:hint="eastAsia"/>
          <w:sz w:val="28"/>
          <w:szCs w:val="28"/>
        </w:rPr>
        <w:t>、</w:t>
      </w:r>
      <w:r w:rsidR="000C7D8B" w:rsidRPr="00502D61">
        <w:rPr>
          <w:rFonts w:ascii="標楷體" w:eastAsia="標楷體" w:hAnsi="標楷體" w:hint="eastAsia"/>
          <w:sz w:val="28"/>
          <w:szCs w:val="28"/>
        </w:rPr>
        <w:t>塗勝雄</w:t>
      </w:r>
      <w:r w:rsidR="005E44AC" w:rsidRPr="005E44AC">
        <w:rPr>
          <w:rFonts w:ascii="標楷體" w:eastAsia="標楷體" w:hAnsi="標楷體" w:hint="eastAsia"/>
          <w:sz w:val="28"/>
          <w:szCs w:val="28"/>
        </w:rPr>
        <w:t>(視訊)</w:t>
      </w:r>
      <w:r w:rsidR="000C7D8B" w:rsidRPr="00502D61">
        <w:rPr>
          <w:rFonts w:ascii="標楷體" w:eastAsia="標楷體" w:hAnsi="標楷體" w:hint="eastAsia"/>
          <w:sz w:val="28"/>
          <w:szCs w:val="28"/>
        </w:rPr>
        <w:t>、夏保介(視訊)</w:t>
      </w:r>
      <w:r w:rsidR="005E44AC" w:rsidRPr="00502D61">
        <w:rPr>
          <w:rFonts w:ascii="標楷體" w:eastAsia="標楷體" w:hAnsi="標楷體" w:hint="eastAsia"/>
          <w:sz w:val="28"/>
          <w:szCs w:val="28"/>
        </w:rPr>
        <w:t>、邱炳川</w:t>
      </w:r>
      <w:bookmarkStart w:id="5" w:name="_Hlk157616498"/>
      <w:r w:rsidR="005E44AC" w:rsidRPr="005E44AC">
        <w:rPr>
          <w:rFonts w:ascii="標楷體" w:eastAsia="標楷體" w:hAnsi="標楷體" w:hint="eastAsia"/>
          <w:sz w:val="28"/>
          <w:szCs w:val="28"/>
        </w:rPr>
        <w:t>(視訊)</w:t>
      </w:r>
      <w:bookmarkEnd w:id="5"/>
      <w:r w:rsidR="000C7D8B" w:rsidRPr="00502D61">
        <w:rPr>
          <w:rFonts w:ascii="標楷體" w:eastAsia="標楷體" w:hAnsi="標楷體" w:hint="eastAsia"/>
          <w:sz w:val="28"/>
          <w:szCs w:val="28"/>
        </w:rPr>
        <w:t>、</w:t>
      </w:r>
      <w:r w:rsidR="000C7D8B" w:rsidRPr="00BB23D0">
        <w:rPr>
          <w:rFonts w:ascii="標楷體" w:eastAsia="標楷體" w:hAnsi="標楷體" w:hint="eastAsia"/>
          <w:color w:val="000000" w:themeColor="text1"/>
          <w:sz w:val="28"/>
          <w:szCs w:val="28"/>
        </w:rPr>
        <w:t>蔡國麟</w:t>
      </w:r>
      <w:r w:rsidR="00B07D52" w:rsidRPr="00B07D52">
        <w:rPr>
          <w:rFonts w:ascii="標楷體" w:eastAsia="標楷體" w:hAnsi="標楷體" w:hint="eastAsia"/>
          <w:color w:val="000000" w:themeColor="text1"/>
          <w:sz w:val="28"/>
          <w:szCs w:val="28"/>
        </w:rPr>
        <w:t>(視訊)</w:t>
      </w:r>
      <w:r w:rsidRPr="00BB23D0">
        <w:rPr>
          <w:rFonts w:ascii="標楷體" w:eastAsia="標楷體" w:hAnsi="標楷體" w:hint="eastAsia"/>
          <w:color w:val="000000" w:themeColor="text1"/>
          <w:sz w:val="28"/>
          <w:szCs w:val="28"/>
        </w:rPr>
        <w:t>、</w:t>
      </w:r>
      <w:r w:rsidR="000C7D8B" w:rsidRPr="00BB23D0">
        <w:rPr>
          <w:rFonts w:ascii="標楷體" w:eastAsia="標楷體" w:hAnsi="標楷體" w:hint="eastAsia"/>
          <w:color w:val="000000" w:themeColor="text1"/>
          <w:sz w:val="28"/>
          <w:szCs w:val="28"/>
        </w:rPr>
        <w:t>吳東泰(視訊)、</w:t>
      </w:r>
      <w:r w:rsidR="00B07D52">
        <w:rPr>
          <w:rFonts w:ascii="標楷體" w:eastAsia="標楷體" w:hAnsi="標楷體" w:hint="eastAsia"/>
          <w:color w:val="000000" w:themeColor="text1"/>
          <w:sz w:val="28"/>
          <w:szCs w:val="28"/>
        </w:rPr>
        <w:t>藍聖星</w:t>
      </w:r>
      <w:r w:rsidR="00B07D52" w:rsidRPr="00B07D52">
        <w:rPr>
          <w:rFonts w:ascii="標楷體" w:eastAsia="標楷體" w:hAnsi="標楷體" w:hint="eastAsia"/>
          <w:color w:val="000000" w:themeColor="text1"/>
          <w:sz w:val="28"/>
          <w:szCs w:val="28"/>
        </w:rPr>
        <w:t>(視訊)</w:t>
      </w:r>
      <w:r w:rsidR="00B07D52">
        <w:rPr>
          <w:rFonts w:ascii="標楷體" w:eastAsia="標楷體" w:hAnsi="標楷體" w:hint="eastAsia"/>
          <w:color w:val="000000" w:themeColor="text1"/>
          <w:sz w:val="28"/>
          <w:szCs w:val="28"/>
        </w:rPr>
        <w:t>、</w:t>
      </w:r>
      <w:r w:rsidR="000C7D8B" w:rsidRPr="00BB23D0">
        <w:rPr>
          <w:rFonts w:ascii="標楷體" w:eastAsia="標楷體" w:hAnsi="標楷體" w:hint="eastAsia"/>
          <w:color w:val="000000" w:themeColor="text1"/>
          <w:sz w:val="28"/>
          <w:szCs w:val="28"/>
        </w:rPr>
        <w:t>高文要(視訊)、曾競鋒(視訊)</w:t>
      </w:r>
    </w:p>
    <w:p w14:paraId="0FB1D838" w14:textId="409C7378" w:rsidR="00BC4936" w:rsidRPr="00BB23D0" w:rsidRDefault="00BC4936" w:rsidP="001254E9">
      <w:pPr>
        <w:spacing w:line="460" w:lineRule="exact"/>
        <w:ind w:left="848" w:hangingChars="303" w:hanging="848"/>
        <w:jc w:val="both"/>
        <w:rPr>
          <w:rFonts w:ascii="標楷體" w:eastAsia="標楷體" w:hAnsi="標楷體"/>
          <w:color w:val="000000" w:themeColor="text1"/>
          <w:sz w:val="28"/>
          <w:szCs w:val="28"/>
        </w:rPr>
      </w:pPr>
      <w:r w:rsidRPr="00BB23D0">
        <w:rPr>
          <w:rFonts w:ascii="標楷體" w:eastAsia="標楷體" w:hAnsi="標楷體" w:hint="eastAsia"/>
          <w:color w:val="000000" w:themeColor="text1"/>
          <w:sz w:val="28"/>
          <w:szCs w:val="28"/>
        </w:rPr>
        <w:t>請假：</w:t>
      </w:r>
      <w:r w:rsidR="00B07D52">
        <w:rPr>
          <w:rFonts w:ascii="標楷體" w:eastAsia="標楷體" w:hAnsi="標楷體" w:hint="eastAsia"/>
          <w:color w:val="000000" w:themeColor="text1"/>
          <w:sz w:val="28"/>
          <w:szCs w:val="28"/>
        </w:rPr>
        <w:t>陳建宗</w:t>
      </w:r>
      <w:r w:rsidR="006B408A" w:rsidRPr="00BB23D0">
        <w:rPr>
          <w:rFonts w:ascii="標楷體" w:eastAsia="標楷體" w:hAnsi="標楷體" w:hint="eastAsia"/>
          <w:color w:val="000000" w:themeColor="text1"/>
          <w:sz w:val="28"/>
          <w:szCs w:val="28"/>
        </w:rPr>
        <w:t>、</w:t>
      </w:r>
      <w:r w:rsidR="000C7D8B" w:rsidRPr="00BB23D0">
        <w:rPr>
          <w:rFonts w:ascii="標楷體" w:eastAsia="標楷體" w:hAnsi="標楷體" w:hint="eastAsia"/>
          <w:color w:val="000000" w:themeColor="text1"/>
          <w:sz w:val="28"/>
          <w:szCs w:val="28"/>
        </w:rPr>
        <w:t>黃建寧</w:t>
      </w:r>
    </w:p>
    <w:p w14:paraId="3DE34DDB" w14:textId="3D69A597" w:rsidR="008E1447" w:rsidRPr="00BB23D0" w:rsidRDefault="008E1447" w:rsidP="001254E9">
      <w:pPr>
        <w:spacing w:line="460" w:lineRule="exact"/>
        <w:ind w:left="848" w:hangingChars="303" w:hanging="848"/>
        <w:jc w:val="both"/>
        <w:rPr>
          <w:rFonts w:ascii="標楷體" w:eastAsia="標楷體" w:hAnsi="標楷體"/>
          <w:color w:val="000000" w:themeColor="text1"/>
          <w:sz w:val="28"/>
          <w:szCs w:val="28"/>
        </w:rPr>
      </w:pPr>
      <w:r w:rsidRPr="00BB23D0">
        <w:rPr>
          <w:rFonts w:ascii="標楷體" w:eastAsia="標楷體" w:hAnsi="標楷體" w:hint="eastAsia"/>
          <w:color w:val="000000" w:themeColor="text1"/>
          <w:sz w:val="28"/>
          <w:szCs w:val="28"/>
        </w:rPr>
        <w:t>指導：周理事長慶明</w:t>
      </w:r>
    </w:p>
    <w:p w14:paraId="5ACD37C9" w14:textId="3A0E4D01" w:rsidR="0031541E" w:rsidRPr="00BB23D0" w:rsidRDefault="0031541E" w:rsidP="001254E9">
      <w:pPr>
        <w:spacing w:line="460" w:lineRule="exact"/>
        <w:ind w:left="848" w:rightChars="-59" w:right="-142" w:hangingChars="303" w:hanging="848"/>
        <w:jc w:val="both"/>
        <w:rPr>
          <w:rFonts w:ascii="標楷體" w:eastAsia="標楷體" w:hAnsi="標楷體"/>
          <w:color w:val="000000" w:themeColor="text1"/>
          <w:sz w:val="28"/>
          <w:szCs w:val="28"/>
        </w:rPr>
      </w:pPr>
      <w:r w:rsidRPr="00BB23D0">
        <w:rPr>
          <w:rFonts w:ascii="標楷體" w:eastAsia="標楷體" w:hAnsi="標楷體" w:hint="eastAsia"/>
          <w:color w:val="000000" w:themeColor="text1"/>
          <w:sz w:val="28"/>
          <w:szCs w:val="28"/>
        </w:rPr>
        <w:t>列席：</w:t>
      </w:r>
      <w:r w:rsidR="00B07D52">
        <w:rPr>
          <w:rFonts w:ascii="標楷體" w:eastAsia="標楷體" w:hAnsi="標楷體" w:hint="eastAsia"/>
          <w:color w:val="000000" w:themeColor="text1"/>
          <w:sz w:val="28"/>
          <w:szCs w:val="28"/>
        </w:rPr>
        <w:t>洪德仁</w:t>
      </w:r>
      <w:r w:rsidR="00B07D52" w:rsidRPr="00B07D52">
        <w:rPr>
          <w:rFonts w:ascii="標楷體" w:eastAsia="標楷體" w:hAnsi="標楷體" w:hint="eastAsia"/>
          <w:color w:val="000000" w:themeColor="text1"/>
          <w:sz w:val="28"/>
          <w:szCs w:val="28"/>
        </w:rPr>
        <w:t>(視訊)</w:t>
      </w:r>
      <w:r w:rsidR="00B07D52">
        <w:rPr>
          <w:rFonts w:ascii="標楷體" w:eastAsia="標楷體" w:hAnsi="標楷體" w:hint="eastAsia"/>
          <w:color w:val="000000" w:themeColor="text1"/>
          <w:sz w:val="28"/>
          <w:szCs w:val="28"/>
        </w:rPr>
        <w:t>、詹鼎正、</w:t>
      </w:r>
      <w:r w:rsidR="006B408A">
        <w:rPr>
          <w:rFonts w:ascii="標楷體" w:eastAsia="標楷體" w:hAnsi="標楷體" w:hint="eastAsia"/>
          <w:color w:val="000000" w:themeColor="text1"/>
          <w:sz w:val="28"/>
          <w:szCs w:val="28"/>
        </w:rPr>
        <w:t>王正旭</w:t>
      </w:r>
      <w:r w:rsidR="006B408A" w:rsidRPr="00BB23D0">
        <w:rPr>
          <w:rFonts w:ascii="標楷體" w:eastAsia="標楷體" w:hAnsi="標楷體"/>
          <w:color w:val="000000" w:themeColor="text1"/>
          <w:sz w:val="28"/>
          <w:szCs w:val="28"/>
        </w:rPr>
        <w:t>(</w:t>
      </w:r>
      <w:r w:rsidR="006B408A" w:rsidRPr="00BB23D0">
        <w:rPr>
          <w:rFonts w:ascii="標楷體" w:eastAsia="標楷體" w:hAnsi="標楷體" w:hint="eastAsia"/>
          <w:color w:val="000000" w:themeColor="text1"/>
          <w:sz w:val="28"/>
          <w:szCs w:val="28"/>
        </w:rPr>
        <w:t>視訊)</w:t>
      </w:r>
      <w:r w:rsidR="006B408A">
        <w:rPr>
          <w:rFonts w:ascii="標楷體" w:eastAsia="標楷體" w:hAnsi="標楷體" w:hint="eastAsia"/>
          <w:color w:val="000000" w:themeColor="text1"/>
          <w:sz w:val="28"/>
          <w:szCs w:val="28"/>
        </w:rPr>
        <w:t>、</w:t>
      </w:r>
      <w:r w:rsidR="00F353EE" w:rsidRPr="00BB23D0">
        <w:rPr>
          <w:rFonts w:ascii="標楷體" w:eastAsia="標楷體" w:hAnsi="標楷體" w:hint="eastAsia"/>
          <w:color w:val="000000" w:themeColor="text1"/>
          <w:sz w:val="28"/>
          <w:szCs w:val="28"/>
        </w:rPr>
        <w:t>黃啟嘉</w:t>
      </w:r>
      <w:r w:rsidR="005E44AC" w:rsidRPr="00BB23D0">
        <w:rPr>
          <w:rFonts w:ascii="標楷體" w:eastAsia="標楷體" w:hAnsi="標楷體" w:hint="eastAsia"/>
          <w:color w:val="000000" w:themeColor="text1"/>
          <w:sz w:val="28"/>
          <w:szCs w:val="28"/>
        </w:rPr>
        <w:t>(視訊)</w:t>
      </w:r>
      <w:r w:rsidR="00F353EE" w:rsidRPr="00BB23D0">
        <w:rPr>
          <w:rFonts w:ascii="標楷體" w:eastAsia="標楷體" w:hAnsi="標楷體" w:hint="eastAsia"/>
          <w:color w:val="000000" w:themeColor="text1"/>
          <w:sz w:val="28"/>
          <w:szCs w:val="28"/>
        </w:rPr>
        <w:t>、</w:t>
      </w:r>
      <w:r w:rsidR="00B6323C" w:rsidRPr="00BB23D0">
        <w:rPr>
          <w:rFonts w:ascii="標楷體" w:eastAsia="標楷體" w:hAnsi="標楷體" w:hint="eastAsia"/>
          <w:color w:val="000000" w:themeColor="text1"/>
          <w:sz w:val="28"/>
          <w:szCs w:val="28"/>
        </w:rPr>
        <w:t>吳欣席</w:t>
      </w:r>
      <w:r w:rsidR="006B408A" w:rsidRPr="006B408A">
        <w:rPr>
          <w:rFonts w:ascii="標楷體" w:eastAsia="標楷體" w:hAnsi="標楷體" w:hint="eastAsia"/>
          <w:color w:val="000000" w:themeColor="text1"/>
          <w:sz w:val="28"/>
          <w:szCs w:val="28"/>
        </w:rPr>
        <w:t>(視訊)</w:t>
      </w:r>
      <w:r w:rsidR="000C7D8B" w:rsidRPr="00BB23D0">
        <w:rPr>
          <w:rFonts w:ascii="標楷體" w:eastAsia="標楷體" w:hAnsi="標楷體" w:hint="eastAsia"/>
          <w:color w:val="000000" w:themeColor="text1"/>
          <w:sz w:val="28"/>
          <w:szCs w:val="28"/>
        </w:rPr>
        <w:t>、</w:t>
      </w:r>
      <w:r w:rsidR="006B408A" w:rsidRPr="00BB23D0">
        <w:rPr>
          <w:rFonts w:ascii="標楷體" w:eastAsia="標楷體" w:hAnsi="標楷體" w:hint="eastAsia"/>
          <w:color w:val="000000" w:themeColor="text1"/>
          <w:sz w:val="28"/>
          <w:szCs w:val="28"/>
        </w:rPr>
        <w:t>周賢章</w:t>
      </w:r>
      <w:bookmarkStart w:id="6" w:name="_Hlk134091071"/>
      <w:r w:rsidR="006B408A" w:rsidRPr="00BB23D0">
        <w:rPr>
          <w:rFonts w:ascii="標楷體" w:eastAsia="標楷體" w:hAnsi="標楷體" w:hint="eastAsia"/>
          <w:color w:val="000000" w:themeColor="text1"/>
          <w:sz w:val="28"/>
          <w:szCs w:val="28"/>
        </w:rPr>
        <w:t>(視訊)</w:t>
      </w:r>
      <w:bookmarkEnd w:id="6"/>
      <w:r w:rsidR="006B408A" w:rsidRPr="00BB23D0">
        <w:rPr>
          <w:rFonts w:ascii="標楷體" w:eastAsia="標楷體" w:hAnsi="標楷體" w:hint="eastAsia"/>
          <w:color w:val="000000" w:themeColor="text1"/>
          <w:sz w:val="28"/>
          <w:szCs w:val="28"/>
        </w:rPr>
        <w:t>、蔡梓鑫(視訊)、</w:t>
      </w:r>
      <w:r w:rsidR="006B408A">
        <w:rPr>
          <w:rFonts w:ascii="標楷體" w:eastAsia="標楷體" w:hAnsi="標楷體" w:hint="eastAsia"/>
          <w:color w:val="000000" w:themeColor="text1"/>
          <w:sz w:val="28"/>
          <w:szCs w:val="28"/>
        </w:rPr>
        <w:t>張必正</w:t>
      </w:r>
      <w:r w:rsidR="00B07D52" w:rsidRPr="00B07D52">
        <w:rPr>
          <w:rFonts w:ascii="標楷體" w:eastAsia="標楷體" w:hAnsi="標楷體" w:hint="eastAsia"/>
          <w:color w:val="000000" w:themeColor="text1"/>
          <w:sz w:val="28"/>
          <w:szCs w:val="28"/>
        </w:rPr>
        <w:t>(視訊)</w:t>
      </w:r>
      <w:r w:rsidR="006B408A">
        <w:rPr>
          <w:rFonts w:ascii="標楷體" w:eastAsia="標楷體" w:hAnsi="標楷體" w:hint="eastAsia"/>
          <w:color w:val="000000" w:themeColor="text1"/>
          <w:sz w:val="28"/>
          <w:szCs w:val="28"/>
        </w:rPr>
        <w:t>、</w:t>
      </w:r>
      <w:r w:rsidR="000C7D8B" w:rsidRPr="00BB23D0">
        <w:rPr>
          <w:rFonts w:ascii="標楷體" w:eastAsia="標楷體" w:hAnsi="標楷體" w:hint="eastAsia"/>
          <w:color w:val="000000" w:themeColor="text1"/>
          <w:sz w:val="28"/>
          <w:szCs w:val="28"/>
        </w:rPr>
        <w:t>林工凱</w:t>
      </w:r>
      <w:bookmarkStart w:id="7" w:name="_Hlk142059307"/>
      <w:r w:rsidR="000C7D8B" w:rsidRPr="00BB23D0">
        <w:rPr>
          <w:rFonts w:ascii="標楷體" w:eastAsia="標楷體" w:hAnsi="標楷體" w:hint="eastAsia"/>
          <w:color w:val="000000" w:themeColor="text1"/>
          <w:sz w:val="28"/>
          <w:szCs w:val="28"/>
        </w:rPr>
        <w:t>(視訊)</w:t>
      </w:r>
      <w:bookmarkEnd w:id="7"/>
      <w:r w:rsidR="000E55AE" w:rsidRPr="00BB23D0">
        <w:rPr>
          <w:rFonts w:ascii="標楷體" w:eastAsia="標楷體" w:hAnsi="標楷體" w:hint="eastAsia"/>
          <w:color w:val="000000" w:themeColor="text1"/>
          <w:sz w:val="28"/>
          <w:szCs w:val="28"/>
        </w:rPr>
        <w:t>、陳志宏(視訊)、</w:t>
      </w:r>
      <w:r w:rsidR="006B408A">
        <w:rPr>
          <w:rFonts w:ascii="標楷體" w:eastAsia="標楷體" w:hAnsi="標楷體" w:hint="eastAsia"/>
          <w:color w:val="000000" w:themeColor="text1"/>
          <w:sz w:val="28"/>
          <w:szCs w:val="28"/>
        </w:rPr>
        <w:t>蘇育儀</w:t>
      </w:r>
      <w:r w:rsidR="00B07D52" w:rsidRPr="00B07D52">
        <w:rPr>
          <w:rFonts w:ascii="標楷體" w:eastAsia="標楷體" w:hAnsi="標楷體" w:hint="eastAsia"/>
          <w:color w:val="000000" w:themeColor="text1"/>
          <w:sz w:val="28"/>
          <w:szCs w:val="28"/>
        </w:rPr>
        <w:t>(視訊)</w:t>
      </w:r>
      <w:r w:rsidR="006B408A">
        <w:rPr>
          <w:rFonts w:ascii="標楷體" w:eastAsia="標楷體" w:hAnsi="標楷體" w:hint="eastAsia"/>
          <w:color w:val="000000" w:themeColor="text1"/>
          <w:sz w:val="28"/>
          <w:szCs w:val="28"/>
        </w:rPr>
        <w:t>、</w:t>
      </w:r>
      <w:r w:rsidR="00B6323C" w:rsidRPr="00BB23D0">
        <w:rPr>
          <w:rFonts w:ascii="標楷體" w:eastAsia="標楷體" w:hAnsi="標楷體" w:hint="eastAsia"/>
          <w:color w:val="000000" w:themeColor="text1"/>
          <w:sz w:val="28"/>
          <w:szCs w:val="28"/>
        </w:rPr>
        <w:t>台灣醫學生聯合會</w:t>
      </w:r>
      <w:r w:rsidR="00B07D52">
        <w:rPr>
          <w:rFonts w:ascii="標楷體" w:eastAsia="標楷體" w:hAnsi="標楷體" w:hint="eastAsia"/>
          <w:color w:val="000000" w:themeColor="text1"/>
          <w:sz w:val="28"/>
          <w:szCs w:val="28"/>
        </w:rPr>
        <w:t>林品妤秘書</w:t>
      </w:r>
      <w:r w:rsidR="005E44AC" w:rsidRPr="00BB23D0">
        <w:rPr>
          <w:rFonts w:ascii="標楷體" w:eastAsia="標楷體" w:hAnsi="標楷體" w:hint="eastAsia"/>
          <w:color w:val="000000" w:themeColor="text1"/>
          <w:sz w:val="28"/>
          <w:szCs w:val="28"/>
        </w:rPr>
        <w:t>長</w:t>
      </w:r>
      <w:r w:rsidR="00F353EE" w:rsidRPr="00BB23D0">
        <w:rPr>
          <w:rFonts w:ascii="標楷體" w:eastAsia="標楷體" w:hAnsi="標楷體" w:hint="eastAsia"/>
          <w:color w:val="000000" w:themeColor="text1"/>
          <w:sz w:val="28"/>
          <w:szCs w:val="28"/>
        </w:rPr>
        <w:t>、</w:t>
      </w:r>
      <w:r w:rsidR="00F82D3B" w:rsidRPr="00BB23D0">
        <w:rPr>
          <w:rFonts w:ascii="標楷體" w:eastAsia="標楷體" w:hAnsi="標楷體" w:hint="eastAsia"/>
          <w:color w:val="000000" w:themeColor="text1"/>
          <w:sz w:val="28"/>
          <w:szCs w:val="28"/>
        </w:rPr>
        <w:t>林忠劭</w:t>
      </w:r>
      <w:r w:rsidR="00F43273" w:rsidRPr="00BB23D0">
        <w:rPr>
          <w:rFonts w:ascii="標楷體" w:eastAsia="標楷體" w:hAnsi="標楷體" w:hint="eastAsia"/>
          <w:color w:val="000000" w:themeColor="text1"/>
          <w:sz w:val="28"/>
          <w:szCs w:val="28"/>
        </w:rPr>
        <w:t>、</w:t>
      </w:r>
      <w:r w:rsidR="00FC0E2E" w:rsidRPr="00BB23D0">
        <w:rPr>
          <w:rFonts w:ascii="標楷體" w:eastAsia="標楷體" w:hAnsi="標楷體" w:hint="eastAsia"/>
          <w:color w:val="000000" w:themeColor="text1"/>
          <w:sz w:val="28"/>
          <w:szCs w:val="28"/>
        </w:rPr>
        <w:t>李美慧</w:t>
      </w:r>
      <w:r w:rsidR="000E55AE" w:rsidRPr="00BB23D0">
        <w:rPr>
          <w:rFonts w:ascii="標楷體" w:eastAsia="標楷體" w:hAnsi="標楷體" w:hint="eastAsia"/>
          <w:color w:val="000000" w:themeColor="text1"/>
          <w:sz w:val="28"/>
          <w:szCs w:val="28"/>
        </w:rPr>
        <w:t>、</w:t>
      </w:r>
      <w:r w:rsidR="00215DE0" w:rsidRPr="00BB23D0">
        <w:rPr>
          <w:rFonts w:ascii="標楷體" w:eastAsia="標楷體" w:hAnsi="標楷體" w:hint="eastAsia"/>
          <w:color w:val="000000" w:themeColor="text1"/>
          <w:sz w:val="28"/>
          <w:szCs w:val="28"/>
        </w:rPr>
        <w:t>楊蕙宇</w:t>
      </w:r>
      <w:r w:rsidR="006B408A">
        <w:rPr>
          <w:rFonts w:ascii="標楷體" w:eastAsia="標楷體" w:hAnsi="標楷體" w:hint="eastAsia"/>
          <w:color w:val="000000" w:themeColor="text1"/>
          <w:sz w:val="28"/>
          <w:szCs w:val="28"/>
        </w:rPr>
        <w:t>、</w:t>
      </w:r>
      <w:r w:rsidR="00B07D52">
        <w:rPr>
          <w:rFonts w:ascii="標楷體" w:eastAsia="標楷體" w:hAnsi="標楷體" w:hint="eastAsia"/>
          <w:color w:val="000000" w:themeColor="text1"/>
          <w:sz w:val="28"/>
          <w:szCs w:val="28"/>
        </w:rPr>
        <w:t>蕭婷婷</w:t>
      </w:r>
    </w:p>
    <w:p w14:paraId="0DE20E63" w14:textId="35B6BC11" w:rsidR="0031541E" w:rsidRPr="00BB23D0" w:rsidRDefault="0031541E" w:rsidP="001254E9">
      <w:pPr>
        <w:spacing w:line="460" w:lineRule="exact"/>
        <w:jc w:val="both"/>
        <w:rPr>
          <w:rFonts w:ascii="標楷體" w:eastAsia="標楷體" w:hAnsi="標楷體"/>
          <w:color w:val="000000" w:themeColor="text1"/>
          <w:sz w:val="28"/>
          <w:szCs w:val="28"/>
        </w:rPr>
      </w:pPr>
      <w:r w:rsidRPr="00BB23D0">
        <w:rPr>
          <w:rFonts w:ascii="標楷體" w:eastAsia="標楷體" w:hAnsi="標楷體" w:hint="eastAsia"/>
          <w:color w:val="000000" w:themeColor="text1"/>
          <w:sz w:val="28"/>
          <w:szCs w:val="28"/>
        </w:rPr>
        <w:t>主席：吳召集委員國治</w:t>
      </w:r>
    </w:p>
    <w:p w14:paraId="344EA2D0" w14:textId="77777777" w:rsidR="0031541E" w:rsidRPr="00BB23D0" w:rsidRDefault="00BC4936" w:rsidP="001254E9">
      <w:pPr>
        <w:spacing w:line="460" w:lineRule="exact"/>
        <w:jc w:val="both"/>
        <w:rPr>
          <w:rFonts w:ascii="標楷體" w:eastAsia="標楷體" w:hAnsi="標楷體"/>
          <w:color w:val="000000" w:themeColor="text1"/>
          <w:sz w:val="28"/>
          <w:szCs w:val="28"/>
        </w:rPr>
      </w:pPr>
      <w:r w:rsidRPr="00BB23D0">
        <w:rPr>
          <w:rFonts w:ascii="標楷體" w:eastAsia="標楷體" w:hAnsi="標楷體" w:hint="eastAsia"/>
          <w:color w:val="000000" w:themeColor="text1"/>
          <w:sz w:val="28"/>
          <w:szCs w:val="28"/>
        </w:rPr>
        <w:t>紀錄：</w:t>
      </w:r>
      <w:r w:rsidR="00EF13C6" w:rsidRPr="00BB23D0">
        <w:rPr>
          <w:rFonts w:ascii="標楷體" w:eastAsia="標楷體" w:hAnsi="標楷體" w:hint="eastAsia"/>
          <w:color w:val="000000" w:themeColor="text1"/>
          <w:sz w:val="28"/>
          <w:szCs w:val="28"/>
        </w:rPr>
        <w:t>盧言珮</w:t>
      </w:r>
    </w:p>
    <w:p w14:paraId="47C8DDE7" w14:textId="15BF5A64" w:rsidR="00BC4936" w:rsidRDefault="001521C5" w:rsidP="004A4CD1">
      <w:pPr>
        <w:pStyle w:val="ad"/>
        <w:numPr>
          <w:ilvl w:val="0"/>
          <w:numId w:val="2"/>
        </w:numPr>
        <w:spacing w:line="500" w:lineRule="exact"/>
        <w:ind w:leftChars="0"/>
        <w:jc w:val="both"/>
        <w:rPr>
          <w:rFonts w:ascii="標楷體" w:eastAsia="標楷體" w:hAnsi="標楷體"/>
          <w:b/>
          <w:color w:val="000000" w:themeColor="text1"/>
          <w:sz w:val="36"/>
          <w:szCs w:val="36"/>
        </w:rPr>
      </w:pPr>
      <w:r w:rsidRPr="00BB23D0">
        <w:rPr>
          <w:rFonts w:ascii="標楷體" w:eastAsia="標楷體" w:hAnsi="標楷體" w:hint="eastAsia"/>
          <w:b/>
          <w:color w:val="000000" w:themeColor="text1"/>
          <w:sz w:val="36"/>
          <w:szCs w:val="36"/>
        </w:rPr>
        <w:t>主席</w:t>
      </w:r>
      <w:r w:rsidR="00581D72" w:rsidRPr="00BB23D0">
        <w:rPr>
          <w:rFonts w:ascii="標楷體" w:eastAsia="標楷體" w:hAnsi="標楷體" w:hint="eastAsia"/>
          <w:b/>
          <w:color w:val="000000" w:themeColor="text1"/>
          <w:sz w:val="36"/>
          <w:szCs w:val="36"/>
        </w:rPr>
        <w:t>致詞</w:t>
      </w:r>
      <w:r w:rsidRPr="00BB23D0">
        <w:rPr>
          <w:rFonts w:ascii="標楷體" w:eastAsia="標楷體" w:hAnsi="標楷體" w:hint="eastAsia"/>
          <w:b/>
          <w:color w:val="000000" w:themeColor="text1"/>
          <w:sz w:val="36"/>
          <w:szCs w:val="36"/>
        </w:rPr>
        <w:t>(略)</w:t>
      </w:r>
    </w:p>
    <w:p w14:paraId="5E0DD9E2" w14:textId="51981AD9" w:rsidR="002643FE" w:rsidRPr="002643FE" w:rsidRDefault="002643FE" w:rsidP="000B5455">
      <w:pPr>
        <w:pStyle w:val="ad"/>
        <w:numPr>
          <w:ilvl w:val="0"/>
          <w:numId w:val="2"/>
        </w:numPr>
        <w:spacing w:line="500" w:lineRule="exact"/>
        <w:ind w:leftChars="0"/>
        <w:jc w:val="both"/>
        <w:rPr>
          <w:rFonts w:ascii="標楷體" w:eastAsia="標楷體" w:hAnsi="標楷體"/>
          <w:b/>
          <w:color w:val="000000" w:themeColor="text1"/>
          <w:sz w:val="36"/>
          <w:szCs w:val="36"/>
        </w:rPr>
      </w:pPr>
      <w:r w:rsidRPr="002643FE">
        <w:rPr>
          <w:rFonts w:ascii="標楷體" w:eastAsia="標楷體" w:hAnsi="標楷體" w:hint="eastAsia"/>
          <w:b/>
          <w:color w:val="000000" w:themeColor="text1"/>
          <w:sz w:val="36"/>
          <w:szCs w:val="36"/>
        </w:rPr>
        <w:t>本會長照小組詹鼎正召集人簡報-</w:t>
      </w:r>
      <w:r>
        <w:rPr>
          <w:rFonts w:ascii="標楷體" w:eastAsia="標楷體" w:hAnsi="標楷體" w:hint="eastAsia"/>
          <w:b/>
          <w:color w:val="000000" w:themeColor="text1"/>
          <w:sz w:val="36"/>
          <w:szCs w:val="36"/>
        </w:rPr>
        <w:t>「</w:t>
      </w:r>
      <w:r w:rsidRPr="002643FE">
        <w:rPr>
          <w:rFonts w:ascii="標楷體" w:eastAsia="標楷體" w:hAnsi="標楷體" w:hint="eastAsia"/>
          <w:b/>
          <w:color w:val="000000" w:themeColor="text1"/>
          <w:sz w:val="36"/>
          <w:szCs w:val="36"/>
        </w:rPr>
        <w:t>避免疊床架屋之醫養合</w:t>
      </w:r>
      <w:r>
        <w:rPr>
          <w:rFonts w:ascii="標楷體" w:eastAsia="標楷體" w:hAnsi="標楷體" w:hint="eastAsia"/>
          <w:b/>
          <w:color w:val="000000" w:themeColor="text1"/>
          <w:sz w:val="36"/>
          <w:szCs w:val="36"/>
        </w:rPr>
        <w:t>一」</w:t>
      </w:r>
      <w:r w:rsidRPr="00BB23D0">
        <w:rPr>
          <w:rFonts w:ascii="標楷體" w:eastAsia="標楷體" w:hAnsi="標楷體" w:hint="eastAsia"/>
          <w:b/>
          <w:color w:val="000000" w:themeColor="text1"/>
          <w:sz w:val="36"/>
          <w:szCs w:val="36"/>
        </w:rPr>
        <w:t>(略)</w:t>
      </w:r>
    </w:p>
    <w:p w14:paraId="0A9B762B" w14:textId="63D79CA9" w:rsidR="00A65BDC" w:rsidRPr="00FA7FA2" w:rsidRDefault="00276B8C" w:rsidP="004A4CD1">
      <w:pPr>
        <w:pStyle w:val="ad"/>
        <w:numPr>
          <w:ilvl w:val="0"/>
          <w:numId w:val="2"/>
        </w:numPr>
        <w:spacing w:line="500" w:lineRule="exact"/>
        <w:ind w:leftChars="0"/>
        <w:jc w:val="both"/>
        <w:rPr>
          <w:rFonts w:ascii="標楷體" w:eastAsia="標楷體" w:hAnsi="標楷體"/>
          <w:b/>
          <w:color w:val="000000" w:themeColor="text1"/>
          <w:sz w:val="36"/>
        </w:rPr>
      </w:pPr>
      <w:r w:rsidRPr="00BB23D0">
        <w:rPr>
          <w:rFonts w:ascii="標楷體" w:eastAsia="標楷體" w:hAnsi="標楷體" w:hint="eastAsia"/>
          <w:b/>
          <w:color w:val="000000" w:themeColor="text1"/>
          <w:sz w:val="36"/>
        </w:rPr>
        <w:t>報告事項</w:t>
      </w:r>
    </w:p>
    <w:p w14:paraId="17EFD614" w14:textId="77777777" w:rsidR="00EF060B" w:rsidRDefault="00EF060B" w:rsidP="00EF060B">
      <w:pPr>
        <w:pStyle w:val="ad"/>
        <w:numPr>
          <w:ilvl w:val="0"/>
          <w:numId w:val="45"/>
        </w:numPr>
        <w:spacing w:line="500" w:lineRule="exact"/>
        <w:ind w:leftChars="0" w:left="1418" w:hanging="567"/>
        <w:rPr>
          <w:rFonts w:ascii="標楷體" w:eastAsia="標楷體" w:hAnsi="標楷體"/>
          <w:color w:val="000000" w:themeColor="text1"/>
          <w:sz w:val="28"/>
          <w:szCs w:val="18"/>
        </w:rPr>
      </w:pPr>
      <w:r w:rsidRPr="00EF060B">
        <w:rPr>
          <w:rFonts w:ascii="標楷體" w:eastAsia="標楷體" w:hAnsi="標楷體" w:hint="eastAsia"/>
          <w:color w:val="000000" w:themeColor="text1"/>
          <w:sz w:val="28"/>
          <w:szCs w:val="18"/>
        </w:rPr>
        <w:t>衛福部召開健康台灣深耕計畫討論會議</w:t>
      </w:r>
    </w:p>
    <w:p w14:paraId="5A97E437" w14:textId="0FB2B7E5" w:rsidR="00EF060B" w:rsidRPr="00EF060B" w:rsidRDefault="00EF060B" w:rsidP="00EF060B">
      <w:pPr>
        <w:pStyle w:val="ad"/>
        <w:spacing w:line="500" w:lineRule="exact"/>
        <w:ind w:leftChars="0" w:left="1418"/>
        <w:rPr>
          <w:rFonts w:ascii="標楷體" w:eastAsia="標楷體" w:hAnsi="標楷體"/>
          <w:color w:val="000000" w:themeColor="text1"/>
          <w:sz w:val="28"/>
          <w:szCs w:val="18"/>
        </w:rPr>
      </w:pPr>
      <w:r w:rsidRPr="00EF060B">
        <w:rPr>
          <w:rFonts w:ascii="標楷體" w:eastAsia="標楷體" w:hAnsi="標楷體" w:hint="eastAsia"/>
          <w:b/>
          <w:bCs/>
          <w:color w:val="000000" w:themeColor="text1"/>
          <w:sz w:val="28"/>
          <w:szCs w:val="18"/>
        </w:rPr>
        <w:t>決定：持續追蹤深耕計畫規劃進展與落實情形。</w:t>
      </w:r>
    </w:p>
    <w:p w14:paraId="31FEE7BF" w14:textId="5CCC90DF" w:rsidR="00F353EE" w:rsidRPr="00EF060B" w:rsidRDefault="00EF060B" w:rsidP="00EF060B">
      <w:pPr>
        <w:pStyle w:val="ad"/>
        <w:numPr>
          <w:ilvl w:val="0"/>
          <w:numId w:val="45"/>
        </w:numPr>
        <w:spacing w:line="500" w:lineRule="exact"/>
        <w:ind w:leftChars="0" w:left="1418" w:hanging="567"/>
        <w:rPr>
          <w:rFonts w:ascii="標楷體" w:eastAsia="標楷體" w:hAnsi="標楷體"/>
          <w:color w:val="000000" w:themeColor="text1"/>
          <w:sz w:val="32"/>
          <w:szCs w:val="20"/>
        </w:rPr>
      </w:pPr>
      <w:r>
        <w:rPr>
          <w:rFonts w:ascii="標楷體" w:eastAsia="標楷體" w:hAnsi="標楷體" w:hint="eastAsia"/>
          <w:bCs/>
          <w:color w:val="000000" w:themeColor="text1"/>
          <w:sz w:val="28"/>
          <w:szCs w:val="18"/>
        </w:rPr>
        <w:t>餘</w:t>
      </w:r>
      <w:r w:rsidR="00A77ED1" w:rsidRPr="00EF060B">
        <w:rPr>
          <w:rFonts w:ascii="標楷體" w:eastAsia="標楷體" w:hAnsi="標楷體" w:hint="eastAsia"/>
          <w:bCs/>
          <w:color w:val="000000" w:themeColor="text1"/>
          <w:sz w:val="28"/>
          <w:szCs w:val="18"/>
        </w:rPr>
        <w:t>洽悉</w:t>
      </w:r>
      <w:r w:rsidR="00A77ED1" w:rsidRPr="00EF060B">
        <w:rPr>
          <w:rFonts w:ascii="標楷體" w:eastAsia="標楷體" w:hAnsi="標楷體" w:hint="eastAsia"/>
          <w:bCs/>
          <w:color w:val="000000" w:themeColor="text1"/>
          <w:sz w:val="32"/>
          <w:szCs w:val="20"/>
        </w:rPr>
        <w:t>。</w:t>
      </w:r>
    </w:p>
    <w:p w14:paraId="12D3B9EF" w14:textId="56A91318" w:rsidR="006512AF" w:rsidRPr="005963EF" w:rsidRDefault="00027D61" w:rsidP="004A4CD1">
      <w:pPr>
        <w:pStyle w:val="ad"/>
        <w:numPr>
          <w:ilvl w:val="0"/>
          <w:numId w:val="2"/>
        </w:numPr>
        <w:spacing w:line="500" w:lineRule="exact"/>
        <w:ind w:leftChars="0"/>
        <w:jc w:val="both"/>
        <w:rPr>
          <w:rFonts w:ascii="標楷體" w:eastAsia="標楷體" w:hAnsi="標楷體"/>
          <w:b/>
          <w:color w:val="000000" w:themeColor="text1"/>
          <w:sz w:val="36"/>
          <w:szCs w:val="36"/>
        </w:rPr>
      </w:pPr>
      <w:r w:rsidRPr="005963EF">
        <w:rPr>
          <w:rFonts w:ascii="標楷體" w:eastAsia="標楷體" w:hAnsi="標楷體" w:hint="eastAsia"/>
          <w:b/>
          <w:color w:val="000000" w:themeColor="text1"/>
          <w:sz w:val="36"/>
          <w:szCs w:val="36"/>
        </w:rPr>
        <w:t>上次會議結論辦理情形</w:t>
      </w:r>
    </w:p>
    <w:p w14:paraId="64C1F350" w14:textId="77777777" w:rsidR="00EF060B" w:rsidRDefault="00EF060B" w:rsidP="00EF060B">
      <w:pPr>
        <w:pStyle w:val="ad"/>
        <w:numPr>
          <w:ilvl w:val="0"/>
          <w:numId w:val="17"/>
        </w:numPr>
        <w:spacing w:line="500" w:lineRule="exact"/>
        <w:ind w:leftChars="0" w:left="1418" w:hanging="675"/>
        <w:rPr>
          <w:rFonts w:ascii="標楷體" w:eastAsia="標楷體" w:hAnsi="標楷體"/>
          <w:bCs/>
          <w:color w:val="000000" w:themeColor="text1"/>
          <w:sz w:val="28"/>
          <w:szCs w:val="18"/>
        </w:rPr>
      </w:pPr>
      <w:r w:rsidRPr="00EF060B">
        <w:rPr>
          <w:rFonts w:ascii="標楷體" w:eastAsia="標楷體" w:hAnsi="標楷體" w:hint="eastAsia"/>
          <w:bCs/>
          <w:color w:val="000000" w:themeColor="text1"/>
          <w:sz w:val="28"/>
          <w:szCs w:val="18"/>
        </w:rPr>
        <w:t>第13屆第7次醫療政策委員會</w:t>
      </w:r>
      <w:r>
        <w:rPr>
          <w:rFonts w:ascii="標楷體" w:eastAsia="標楷體" w:hAnsi="標楷體" w:hint="eastAsia"/>
          <w:bCs/>
          <w:color w:val="000000" w:themeColor="text1"/>
          <w:sz w:val="28"/>
          <w:szCs w:val="18"/>
        </w:rPr>
        <w:t>「</w:t>
      </w:r>
      <w:r w:rsidRPr="00EF060B">
        <w:rPr>
          <w:rFonts w:ascii="標楷體" w:eastAsia="標楷體" w:hAnsi="標楷體" w:hint="eastAsia"/>
          <w:bCs/>
          <w:color w:val="000000" w:themeColor="text1"/>
          <w:sz w:val="28"/>
          <w:szCs w:val="18"/>
        </w:rPr>
        <w:t>通訊診察治療實施計畫範本</w:t>
      </w:r>
      <w:r>
        <w:rPr>
          <w:rFonts w:ascii="標楷體" w:eastAsia="標楷體" w:hAnsi="標楷體" w:hint="eastAsia"/>
          <w:bCs/>
          <w:color w:val="000000" w:themeColor="text1"/>
          <w:sz w:val="28"/>
          <w:szCs w:val="18"/>
        </w:rPr>
        <w:t>」及「</w:t>
      </w:r>
      <w:r w:rsidRPr="00EF060B">
        <w:rPr>
          <w:rFonts w:ascii="標楷體" w:eastAsia="標楷體" w:hAnsi="標楷體" w:hint="eastAsia"/>
          <w:bCs/>
          <w:color w:val="000000" w:themeColor="text1"/>
          <w:sz w:val="28"/>
          <w:szCs w:val="18"/>
        </w:rPr>
        <w:t>請研議衛福部預告修正醫院設立或擴充許可辦法醫療區域劃分之本會</w:t>
      </w:r>
      <w:r w:rsidRPr="00EF060B">
        <w:rPr>
          <w:rFonts w:ascii="標楷體" w:eastAsia="標楷體" w:hAnsi="標楷體" w:hint="eastAsia"/>
          <w:bCs/>
          <w:color w:val="000000" w:themeColor="text1"/>
          <w:sz w:val="28"/>
          <w:szCs w:val="18"/>
        </w:rPr>
        <w:lastRenderedPageBreak/>
        <w:t>意見案。</w:t>
      </w:r>
      <w:r>
        <w:rPr>
          <w:rFonts w:ascii="標楷體" w:eastAsia="標楷體" w:hAnsi="標楷體" w:hint="eastAsia"/>
          <w:bCs/>
          <w:color w:val="000000" w:themeColor="text1"/>
          <w:sz w:val="28"/>
          <w:szCs w:val="18"/>
        </w:rPr>
        <w:t>」</w:t>
      </w:r>
    </w:p>
    <w:p w14:paraId="2C7EAA0B" w14:textId="4EE23D39" w:rsidR="00EF060B" w:rsidRDefault="00EF060B" w:rsidP="00EF060B">
      <w:pPr>
        <w:pStyle w:val="ad"/>
        <w:spacing w:line="500" w:lineRule="exact"/>
        <w:ind w:leftChars="0" w:left="1418"/>
        <w:rPr>
          <w:rFonts w:ascii="標楷體" w:eastAsia="標楷體" w:hAnsi="標楷體"/>
          <w:bCs/>
          <w:color w:val="000000" w:themeColor="text1"/>
          <w:sz w:val="28"/>
          <w:szCs w:val="18"/>
        </w:rPr>
      </w:pPr>
      <w:r w:rsidRPr="00EF060B">
        <w:rPr>
          <w:rFonts w:ascii="標楷體" w:eastAsia="標楷體" w:hAnsi="標楷體" w:hint="eastAsia"/>
          <w:b/>
          <w:color w:val="000000" w:themeColor="text1"/>
          <w:sz w:val="28"/>
          <w:szCs w:val="18"/>
        </w:rPr>
        <w:t>決定：於近日拜會醫事司時建請提供各縣市衛生局核准通訊診察治療實施計畫之情形並再次表達本會建言。</w:t>
      </w:r>
    </w:p>
    <w:p w14:paraId="1D388CD2" w14:textId="6FD54B98" w:rsidR="00CD47CC" w:rsidRPr="005963EF" w:rsidRDefault="00CD47CC" w:rsidP="004A4CD1">
      <w:pPr>
        <w:pStyle w:val="ad"/>
        <w:numPr>
          <w:ilvl w:val="0"/>
          <w:numId w:val="17"/>
        </w:numPr>
        <w:spacing w:line="500" w:lineRule="exact"/>
        <w:ind w:leftChars="0" w:left="1225" w:hanging="482"/>
        <w:rPr>
          <w:rFonts w:ascii="標楷體" w:eastAsia="標楷體" w:hAnsi="標楷體"/>
          <w:bCs/>
          <w:color w:val="000000" w:themeColor="text1"/>
          <w:sz w:val="28"/>
          <w:szCs w:val="18"/>
        </w:rPr>
      </w:pPr>
      <w:r w:rsidRPr="005963EF">
        <w:rPr>
          <w:rFonts w:ascii="標楷體" w:eastAsia="標楷體" w:hAnsi="標楷體" w:hint="eastAsia"/>
          <w:bCs/>
          <w:color w:val="000000" w:themeColor="text1"/>
          <w:sz w:val="28"/>
          <w:szCs w:val="18"/>
        </w:rPr>
        <w:t>持續追蹤本會各案行文相關單位之回文情況。</w:t>
      </w:r>
    </w:p>
    <w:p w14:paraId="12A3FFEE" w14:textId="7D3BAE8F" w:rsidR="00907FBC" w:rsidRPr="005963EF" w:rsidRDefault="00907FBC" w:rsidP="004A4CD1">
      <w:pPr>
        <w:pStyle w:val="ad"/>
        <w:numPr>
          <w:ilvl w:val="0"/>
          <w:numId w:val="17"/>
        </w:numPr>
        <w:spacing w:line="500" w:lineRule="exact"/>
        <w:ind w:leftChars="0" w:left="1225" w:hanging="482"/>
        <w:rPr>
          <w:rFonts w:ascii="標楷體" w:eastAsia="標楷體" w:hAnsi="標楷體"/>
          <w:bCs/>
          <w:color w:val="000000" w:themeColor="text1"/>
          <w:sz w:val="28"/>
          <w:szCs w:val="18"/>
        </w:rPr>
      </w:pPr>
      <w:r w:rsidRPr="005963EF">
        <w:rPr>
          <w:rFonts w:ascii="標楷體" w:eastAsia="標楷體" w:hAnsi="標楷體" w:hint="eastAsia"/>
          <w:bCs/>
          <w:color w:val="000000" w:themeColor="text1"/>
          <w:sz w:val="28"/>
          <w:szCs w:val="18"/>
        </w:rPr>
        <w:t>餘洽悉。</w:t>
      </w:r>
    </w:p>
    <w:p w14:paraId="6E24D66A" w14:textId="77777777" w:rsidR="00276B8C" w:rsidRPr="005963EF" w:rsidRDefault="00276B8C" w:rsidP="004A4CD1">
      <w:pPr>
        <w:pStyle w:val="ad"/>
        <w:numPr>
          <w:ilvl w:val="0"/>
          <w:numId w:val="2"/>
        </w:numPr>
        <w:spacing w:line="500" w:lineRule="exact"/>
        <w:ind w:leftChars="0"/>
        <w:jc w:val="both"/>
        <w:rPr>
          <w:rFonts w:ascii="標楷體" w:eastAsia="標楷體" w:hAnsi="標楷體"/>
          <w:b/>
          <w:color w:val="000000" w:themeColor="text1"/>
          <w:sz w:val="36"/>
          <w:szCs w:val="36"/>
        </w:rPr>
      </w:pPr>
      <w:r w:rsidRPr="005963EF">
        <w:rPr>
          <w:rFonts w:ascii="標楷體" w:eastAsia="標楷體" w:hAnsi="標楷體" w:hint="eastAsia"/>
          <w:b/>
          <w:color w:val="000000" w:themeColor="text1"/>
          <w:sz w:val="36"/>
          <w:szCs w:val="36"/>
        </w:rPr>
        <w:t>討論事項</w:t>
      </w:r>
    </w:p>
    <w:p w14:paraId="09354E93" w14:textId="1E2FB2E7" w:rsidR="0000695B" w:rsidRPr="005963EF" w:rsidRDefault="00276B8C" w:rsidP="004A4CD1">
      <w:pPr>
        <w:pStyle w:val="ad"/>
        <w:numPr>
          <w:ilvl w:val="0"/>
          <w:numId w:val="31"/>
        </w:numPr>
        <w:spacing w:line="500" w:lineRule="exact"/>
        <w:ind w:leftChars="0" w:left="1276" w:hanging="567"/>
        <w:jc w:val="both"/>
        <w:rPr>
          <w:rFonts w:ascii="標楷體" w:eastAsia="標楷體" w:hAnsi="標楷體" w:cs="Times New Roman"/>
          <w:bCs/>
          <w:color w:val="000000" w:themeColor="text1"/>
          <w:sz w:val="28"/>
        </w:rPr>
      </w:pPr>
      <w:bookmarkStart w:id="8" w:name="_Hlk45178958"/>
      <w:bookmarkStart w:id="9" w:name="_Hlk84488603"/>
      <w:r w:rsidRPr="005963EF">
        <w:rPr>
          <w:rFonts w:ascii="標楷體" w:eastAsia="標楷體" w:hAnsi="標楷體" w:hint="eastAsia"/>
          <w:bCs/>
          <w:color w:val="000000" w:themeColor="text1"/>
          <w:sz w:val="28"/>
          <w:szCs w:val="28"/>
        </w:rPr>
        <w:t>案由：</w:t>
      </w:r>
      <w:r w:rsidR="002643FE" w:rsidRPr="002643FE">
        <w:rPr>
          <w:rFonts w:ascii="標楷體" w:eastAsia="標楷體" w:hAnsi="標楷體" w:hint="eastAsia"/>
          <w:bCs/>
          <w:color w:val="000000" w:themeColor="text1"/>
          <w:sz w:val="28"/>
          <w:szCs w:val="28"/>
        </w:rPr>
        <w:t>研議本會就長期照顧保險政策的立場案。（移請研議單位：醫事法規委員會）</w:t>
      </w:r>
    </w:p>
    <w:p w14:paraId="665C12DB" w14:textId="18758504" w:rsidR="00C36527" w:rsidRPr="005963EF" w:rsidRDefault="005E44AC" w:rsidP="00FF15B8">
      <w:pPr>
        <w:pStyle w:val="ad"/>
        <w:tabs>
          <w:tab w:val="left" w:pos="1418"/>
        </w:tabs>
        <w:spacing w:line="500" w:lineRule="exact"/>
        <w:ind w:leftChars="0" w:left="1276"/>
        <w:rPr>
          <w:rFonts w:ascii="標楷體" w:eastAsia="標楷體" w:hAnsi="標楷體" w:cs="Times New Roman"/>
          <w:bCs/>
          <w:color w:val="000000" w:themeColor="text1"/>
          <w:sz w:val="28"/>
        </w:rPr>
      </w:pPr>
      <w:r w:rsidRPr="005963EF">
        <w:rPr>
          <w:rFonts w:ascii="標楷體" w:eastAsia="標楷體" w:hAnsi="標楷體" w:cs="Times New Roman" w:hint="eastAsia"/>
          <w:bCs/>
          <w:color w:val="000000" w:themeColor="text1"/>
          <w:sz w:val="28"/>
        </w:rPr>
        <w:t>結論：</w:t>
      </w:r>
      <w:r w:rsidR="00EF060B" w:rsidRPr="005963EF">
        <w:rPr>
          <w:rFonts w:ascii="標楷體" w:eastAsia="標楷體" w:hAnsi="標楷體" w:cs="Times New Roman"/>
          <w:bCs/>
          <w:color w:val="000000" w:themeColor="text1"/>
          <w:sz w:val="28"/>
        </w:rPr>
        <w:t xml:space="preserve"> </w:t>
      </w:r>
    </w:p>
    <w:p w14:paraId="1261D395" w14:textId="305CCB8D" w:rsidR="00614528" w:rsidRPr="00474DC4" w:rsidRDefault="00AD5312" w:rsidP="009F6C88">
      <w:pPr>
        <w:pStyle w:val="ad"/>
        <w:numPr>
          <w:ilvl w:val="0"/>
          <w:numId w:val="41"/>
        </w:numPr>
        <w:tabs>
          <w:tab w:val="left" w:pos="1418"/>
        </w:tabs>
        <w:spacing w:line="500" w:lineRule="exact"/>
        <w:ind w:leftChars="0" w:left="2127" w:hanging="709"/>
        <w:jc w:val="both"/>
        <w:rPr>
          <w:rFonts w:ascii="標楷體" w:eastAsia="標楷體" w:hAnsi="標楷體" w:cs="Times New Roman"/>
          <w:b/>
          <w:sz w:val="28"/>
        </w:rPr>
      </w:pPr>
      <w:r w:rsidRPr="00474DC4">
        <w:rPr>
          <w:rFonts w:ascii="標楷體" w:eastAsia="標楷體" w:hAnsi="標楷體" w:cs="Times New Roman" w:hint="eastAsia"/>
          <w:b/>
          <w:sz w:val="28"/>
        </w:rPr>
        <w:t>長照2.0於106年開辦時，考量其仍處於布建資源及提升服務量能階段，「以支定收」以指定稅收推展長照制度，惟開辦距今已7年餘，應檢視開辦</w:t>
      </w:r>
      <w:r w:rsidR="00385239" w:rsidRPr="00474DC4">
        <w:rPr>
          <w:rFonts w:ascii="標楷體" w:eastAsia="標楷體" w:hAnsi="標楷體" w:cs="Times New Roman" w:hint="eastAsia"/>
          <w:b/>
          <w:sz w:val="28"/>
        </w:rPr>
        <w:t>當</w:t>
      </w:r>
      <w:r w:rsidRPr="00474DC4">
        <w:rPr>
          <w:rFonts w:ascii="標楷體" w:eastAsia="標楷體" w:hAnsi="標楷體" w:cs="Times New Roman" w:hint="eastAsia"/>
          <w:b/>
          <w:sz w:val="28"/>
        </w:rPr>
        <w:t>時</w:t>
      </w:r>
      <w:r w:rsidR="00385239" w:rsidRPr="00474DC4">
        <w:rPr>
          <w:rFonts w:ascii="標楷體" w:eastAsia="標楷體" w:hAnsi="標楷體" w:cs="Times New Roman" w:hint="eastAsia"/>
          <w:b/>
          <w:sz w:val="28"/>
        </w:rPr>
        <w:t>之</w:t>
      </w:r>
      <w:r w:rsidRPr="00474DC4">
        <w:rPr>
          <w:rFonts w:ascii="標楷體" w:eastAsia="標楷體" w:hAnsi="標楷體" w:cs="Times New Roman" w:hint="eastAsia"/>
          <w:b/>
          <w:sz w:val="28"/>
        </w:rPr>
        <w:t>推估模式是否</w:t>
      </w:r>
      <w:r w:rsidR="00385239" w:rsidRPr="00474DC4">
        <w:rPr>
          <w:rFonts w:ascii="標楷體" w:eastAsia="標楷體" w:hAnsi="標楷體" w:cs="Times New Roman" w:hint="eastAsia"/>
          <w:b/>
          <w:sz w:val="28"/>
        </w:rPr>
        <w:t>正確</w:t>
      </w:r>
      <w:r w:rsidRPr="00474DC4">
        <w:rPr>
          <w:rFonts w:ascii="標楷體" w:eastAsia="標楷體" w:hAnsi="標楷體" w:cs="Times New Roman" w:hint="eastAsia"/>
          <w:b/>
          <w:sz w:val="28"/>
        </w:rPr>
        <w:t>合宜</w:t>
      </w:r>
      <w:r w:rsidR="00614528" w:rsidRPr="00474DC4">
        <w:rPr>
          <w:rFonts w:ascii="標楷體" w:eastAsia="標楷體" w:hAnsi="標楷體" w:cs="Times New Roman" w:hint="eastAsia"/>
          <w:b/>
          <w:sz w:val="28"/>
        </w:rPr>
        <w:t>。</w:t>
      </w:r>
    </w:p>
    <w:p w14:paraId="1FEACAE9" w14:textId="77777777" w:rsidR="00B30FF9" w:rsidRPr="00474DC4" w:rsidRDefault="00913725" w:rsidP="00B30FF9">
      <w:pPr>
        <w:pStyle w:val="ad"/>
        <w:numPr>
          <w:ilvl w:val="0"/>
          <w:numId w:val="41"/>
        </w:numPr>
        <w:tabs>
          <w:tab w:val="left" w:pos="1418"/>
        </w:tabs>
        <w:spacing w:line="500" w:lineRule="exact"/>
        <w:ind w:leftChars="0" w:left="2127" w:hanging="709"/>
        <w:jc w:val="both"/>
        <w:rPr>
          <w:rFonts w:ascii="標楷體" w:eastAsia="標楷體" w:hAnsi="標楷體" w:cs="Times New Roman"/>
          <w:b/>
          <w:sz w:val="28"/>
        </w:rPr>
      </w:pPr>
      <w:r w:rsidRPr="00474DC4">
        <w:rPr>
          <w:rFonts w:ascii="標楷體" w:eastAsia="標楷體" w:hAnsi="標楷體" w:cs="Times New Roman" w:hint="eastAsia"/>
          <w:b/>
          <w:sz w:val="28"/>
        </w:rPr>
        <w:t>為適時評估續行稅收或改採保險之選擇及其時機</w:t>
      </w:r>
      <w:r w:rsidR="000843AE" w:rsidRPr="00474DC4">
        <w:rPr>
          <w:rFonts w:ascii="標楷體" w:eastAsia="標楷體" w:hAnsi="標楷體" w:cs="Times New Roman" w:hint="eastAsia"/>
          <w:b/>
          <w:sz w:val="28"/>
        </w:rPr>
        <w:t>，</w:t>
      </w:r>
      <w:r w:rsidR="00115AAA" w:rsidRPr="00474DC4">
        <w:rPr>
          <w:rFonts w:ascii="標楷體" w:eastAsia="標楷體" w:hAnsi="標楷體" w:cs="Times New Roman" w:hint="eastAsia"/>
          <w:b/>
          <w:sz w:val="28"/>
        </w:rPr>
        <w:t>且</w:t>
      </w:r>
      <w:r w:rsidR="000843AE" w:rsidRPr="00474DC4">
        <w:rPr>
          <w:rFonts w:ascii="標楷體" w:eastAsia="標楷體" w:hAnsi="標楷體" w:cs="Times New Roman" w:hint="eastAsia"/>
          <w:b/>
          <w:sz w:val="28"/>
        </w:rPr>
        <w:t>避免重蹈健保總額困境</w:t>
      </w:r>
      <w:r w:rsidRPr="00474DC4">
        <w:rPr>
          <w:rFonts w:ascii="標楷體" w:eastAsia="標楷體" w:hAnsi="標楷體" w:cs="Times New Roman" w:hint="eastAsia"/>
          <w:b/>
          <w:sz w:val="28"/>
        </w:rPr>
        <w:t>，建議衛</w:t>
      </w:r>
      <w:r w:rsidR="00115AAA" w:rsidRPr="00474DC4">
        <w:rPr>
          <w:rFonts w:ascii="標楷體" w:eastAsia="標楷體" w:hAnsi="標楷體" w:cs="Times New Roman" w:hint="eastAsia"/>
          <w:b/>
          <w:sz w:val="28"/>
        </w:rPr>
        <w:t>生</w:t>
      </w:r>
      <w:r w:rsidRPr="00474DC4">
        <w:rPr>
          <w:rFonts w:ascii="標楷體" w:eastAsia="標楷體" w:hAnsi="標楷體" w:cs="Times New Roman" w:hint="eastAsia"/>
          <w:b/>
          <w:sz w:val="28"/>
        </w:rPr>
        <w:t>福</w:t>
      </w:r>
      <w:r w:rsidR="00115AAA" w:rsidRPr="00474DC4">
        <w:rPr>
          <w:rFonts w:ascii="標楷體" w:eastAsia="標楷體" w:hAnsi="標楷體" w:cs="Times New Roman" w:hint="eastAsia"/>
          <w:b/>
          <w:sz w:val="28"/>
        </w:rPr>
        <w:t>利</w:t>
      </w:r>
      <w:r w:rsidRPr="00474DC4">
        <w:rPr>
          <w:rFonts w:ascii="標楷體" w:eastAsia="標楷體" w:hAnsi="標楷體" w:cs="Times New Roman" w:hint="eastAsia"/>
          <w:b/>
          <w:sz w:val="28"/>
        </w:rPr>
        <w:t>部應</w:t>
      </w:r>
      <w:r w:rsidR="00614528" w:rsidRPr="00474DC4">
        <w:rPr>
          <w:rFonts w:ascii="標楷體" w:eastAsia="標楷體" w:hAnsi="標楷體" w:cs="Times New Roman" w:hint="eastAsia"/>
          <w:b/>
          <w:sz w:val="28"/>
        </w:rPr>
        <w:t>檢討</w:t>
      </w:r>
      <w:r w:rsidR="000843AE" w:rsidRPr="00474DC4">
        <w:rPr>
          <w:rFonts w:ascii="標楷體" w:eastAsia="標楷體" w:hAnsi="標楷體" w:cs="Times New Roman" w:hint="eastAsia"/>
          <w:b/>
          <w:sz w:val="28"/>
        </w:rPr>
        <w:t>長期照顧服務</w:t>
      </w:r>
      <w:r w:rsidRPr="00474DC4">
        <w:rPr>
          <w:rFonts w:ascii="標楷體" w:eastAsia="標楷體" w:hAnsi="標楷體" w:cs="Times New Roman" w:hint="eastAsia"/>
          <w:b/>
          <w:sz w:val="28"/>
        </w:rPr>
        <w:t>當前</w:t>
      </w:r>
      <w:r w:rsidR="00614528" w:rsidRPr="00474DC4">
        <w:rPr>
          <w:rFonts w:ascii="標楷體" w:eastAsia="標楷體" w:hAnsi="標楷體" w:cs="Times New Roman" w:hint="eastAsia"/>
          <w:b/>
          <w:sz w:val="28"/>
        </w:rPr>
        <w:t>各項</w:t>
      </w:r>
      <w:r w:rsidR="000843AE" w:rsidRPr="00474DC4">
        <w:rPr>
          <w:rFonts w:ascii="標楷體" w:eastAsia="標楷體" w:hAnsi="標楷體" w:cs="Times New Roman" w:hint="eastAsia"/>
          <w:b/>
          <w:sz w:val="28"/>
        </w:rPr>
        <w:t>相關</w:t>
      </w:r>
      <w:r w:rsidR="00614528" w:rsidRPr="00474DC4">
        <w:rPr>
          <w:rFonts w:ascii="標楷體" w:eastAsia="標楷體" w:hAnsi="標楷體" w:cs="Times New Roman" w:hint="eastAsia"/>
          <w:b/>
          <w:sz w:val="28"/>
        </w:rPr>
        <w:t>計畫，確</w:t>
      </w:r>
      <w:r w:rsidR="000843AE" w:rsidRPr="00474DC4">
        <w:rPr>
          <w:rFonts w:ascii="標楷體" w:eastAsia="標楷體" w:hAnsi="標楷體" w:cs="Times New Roman" w:hint="eastAsia"/>
          <w:b/>
          <w:sz w:val="28"/>
        </w:rPr>
        <w:t>立</w:t>
      </w:r>
      <w:r w:rsidR="00614528" w:rsidRPr="00474DC4">
        <w:rPr>
          <w:rFonts w:ascii="標楷體" w:eastAsia="標楷體" w:hAnsi="標楷體" w:cs="Times New Roman" w:hint="eastAsia"/>
          <w:b/>
          <w:sz w:val="28"/>
        </w:rPr>
        <w:t>長照服務</w:t>
      </w:r>
      <w:r w:rsidR="00115AAA" w:rsidRPr="00474DC4">
        <w:rPr>
          <w:rFonts w:ascii="標楷體" w:eastAsia="標楷體" w:hAnsi="標楷體" w:cs="Times New Roman" w:hint="eastAsia"/>
          <w:b/>
          <w:sz w:val="28"/>
        </w:rPr>
        <w:t>項目</w:t>
      </w:r>
      <w:r w:rsidR="00614528" w:rsidRPr="00474DC4">
        <w:rPr>
          <w:rFonts w:ascii="標楷體" w:eastAsia="標楷體" w:hAnsi="標楷體" w:cs="Times New Roman" w:hint="eastAsia"/>
          <w:b/>
          <w:sz w:val="28"/>
        </w:rPr>
        <w:t>內容，並依人口</w:t>
      </w:r>
      <w:r w:rsidR="000843AE" w:rsidRPr="00474DC4">
        <w:rPr>
          <w:rFonts w:ascii="標楷體" w:eastAsia="標楷體" w:hAnsi="標楷體" w:cs="Times New Roman" w:hint="eastAsia"/>
          <w:b/>
          <w:sz w:val="28"/>
        </w:rPr>
        <w:t>結構</w:t>
      </w:r>
      <w:r w:rsidR="00614528" w:rsidRPr="00474DC4">
        <w:rPr>
          <w:rFonts w:ascii="標楷體" w:eastAsia="標楷體" w:hAnsi="標楷體" w:cs="Times New Roman" w:hint="eastAsia"/>
          <w:b/>
          <w:sz w:val="28"/>
        </w:rPr>
        <w:t>發展</w:t>
      </w:r>
      <w:r w:rsidR="000843AE" w:rsidRPr="00474DC4">
        <w:rPr>
          <w:rFonts w:ascii="標楷體" w:eastAsia="標楷體" w:hAnsi="標楷體" w:cs="Times New Roman" w:hint="eastAsia"/>
          <w:b/>
          <w:sz w:val="28"/>
        </w:rPr>
        <w:t>趨勢</w:t>
      </w:r>
      <w:r w:rsidR="00614528" w:rsidRPr="00474DC4">
        <w:rPr>
          <w:rFonts w:ascii="標楷體" w:eastAsia="標楷體" w:hAnsi="標楷體" w:cs="Times New Roman" w:hint="eastAsia"/>
          <w:b/>
          <w:sz w:val="28"/>
        </w:rPr>
        <w:t>，推估財務需求，規劃財務來源，</w:t>
      </w:r>
      <w:r w:rsidRPr="00474DC4">
        <w:rPr>
          <w:rFonts w:ascii="標楷體" w:eastAsia="標楷體" w:hAnsi="標楷體" w:cs="Times New Roman" w:hint="eastAsia"/>
          <w:b/>
          <w:sz w:val="28"/>
        </w:rPr>
        <w:t>穩固長期照顧服務基礎</w:t>
      </w:r>
      <w:r w:rsidR="00385239" w:rsidRPr="00474DC4">
        <w:rPr>
          <w:rFonts w:ascii="標楷體" w:eastAsia="標楷體" w:hAnsi="標楷體" w:cs="Times New Roman" w:hint="eastAsia"/>
          <w:b/>
          <w:sz w:val="28"/>
        </w:rPr>
        <w:t>。</w:t>
      </w:r>
    </w:p>
    <w:p w14:paraId="5D736BB5" w14:textId="1501E8DC" w:rsidR="00475557" w:rsidRPr="00474DC4" w:rsidRDefault="00385239" w:rsidP="00B30FF9">
      <w:pPr>
        <w:pStyle w:val="ad"/>
        <w:numPr>
          <w:ilvl w:val="0"/>
          <w:numId w:val="41"/>
        </w:numPr>
        <w:tabs>
          <w:tab w:val="left" w:pos="1418"/>
        </w:tabs>
        <w:spacing w:line="500" w:lineRule="exact"/>
        <w:ind w:leftChars="0" w:left="2127" w:hanging="709"/>
        <w:jc w:val="both"/>
        <w:rPr>
          <w:rFonts w:ascii="標楷體" w:eastAsia="標楷體" w:hAnsi="標楷體" w:cs="Times New Roman"/>
          <w:b/>
          <w:sz w:val="28"/>
        </w:rPr>
      </w:pPr>
      <w:r w:rsidRPr="00474DC4">
        <w:rPr>
          <w:rFonts w:ascii="標楷體" w:eastAsia="標楷體" w:hAnsi="標楷體" w:cs="Times New Roman" w:hint="eastAsia"/>
          <w:b/>
          <w:sz w:val="28"/>
        </w:rPr>
        <w:t>長照3.0重點打造居家、社區、醫療、社福的一體式服務，本會亦一貫主張長照應結合醫療</w:t>
      </w:r>
      <w:r w:rsidR="009F6C88" w:rsidRPr="00474DC4">
        <w:rPr>
          <w:rFonts w:ascii="標楷體" w:eastAsia="標楷體" w:hAnsi="標楷體" w:cs="Times New Roman" w:hint="eastAsia"/>
          <w:b/>
          <w:sz w:val="28"/>
        </w:rPr>
        <w:t>，</w:t>
      </w:r>
      <w:r w:rsidRPr="00474DC4">
        <w:rPr>
          <w:rFonts w:ascii="標楷體" w:eastAsia="標楷體" w:hAnsi="標楷體" w:cs="Times New Roman" w:hint="eastAsia"/>
          <w:b/>
          <w:sz w:val="28"/>
        </w:rPr>
        <w:t>只有</w:t>
      </w:r>
      <w:r w:rsidR="00115AAA" w:rsidRPr="00474DC4">
        <w:rPr>
          <w:rFonts w:ascii="標楷體" w:eastAsia="標楷體" w:hAnsi="標楷體" w:cs="Times New Roman" w:hint="eastAsia"/>
          <w:b/>
          <w:sz w:val="28"/>
        </w:rPr>
        <w:t>建立優質的</w:t>
      </w:r>
      <w:r w:rsidR="009F6C88" w:rsidRPr="00474DC4">
        <w:rPr>
          <w:rFonts w:ascii="標楷體" w:eastAsia="標楷體" w:hAnsi="標楷體" w:cs="Times New Roman" w:hint="eastAsia"/>
          <w:b/>
          <w:sz w:val="28"/>
        </w:rPr>
        <w:t>「醫養合一」</w:t>
      </w:r>
      <w:r w:rsidRPr="00474DC4">
        <w:rPr>
          <w:rFonts w:ascii="標楷體" w:eastAsia="標楷體" w:hAnsi="標楷體" w:cs="Times New Roman" w:hint="eastAsia"/>
          <w:b/>
          <w:sz w:val="28"/>
        </w:rPr>
        <w:t>合作</w:t>
      </w:r>
      <w:r w:rsidR="00115AAA" w:rsidRPr="00474DC4">
        <w:rPr>
          <w:rFonts w:ascii="標楷體" w:eastAsia="標楷體" w:hAnsi="標楷體" w:cs="Times New Roman" w:hint="eastAsia"/>
          <w:b/>
          <w:sz w:val="28"/>
        </w:rPr>
        <w:t>模式</w:t>
      </w:r>
      <w:r w:rsidRPr="00474DC4">
        <w:rPr>
          <w:rFonts w:ascii="標楷體" w:eastAsia="標楷體" w:hAnsi="標楷體" w:cs="Times New Roman" w:hint="eastAsia"/>
          <w:b/>
          <w:sz w:val="28"/>
        </w:rPr>
        <w:t>，才能真正提升高齡民眾之健康與生活品質</w:t>
      </w:r>
      <w:r w:rsidR="00475557" w:rsidRPr="00474DC4">
        <w:rPr>
          <w:rFonts w:ascii="標楷體" w:eastAsia="標楷體" w:hAnsi="標楷體" w:cs="Times New Roman" w:hint="eastAsia"/>
          <w:b/>
          <w:sz w:val="28"/>
        </w:rPr>
        <w:t>。</w:t>
      </w:r>
    </w:p>
    <w:p w14:paraId="4AAD6CA4" w14:textId="3023D1AF" w:rsidR="003B5A74" w:rsidRPr="00474DC4" w:rsidRDefault="00115AAA" w:rsidP="009F6C88">
      <w:pPr>
        <w:pStyle w:val="ad"/>
        <w:numPr>
          <w:ilvl w:val="0"/>
          <w:numId w:val="41"/>
        </w:numPr>
        <w:tabs>
          <w:tab w:val="left" w:pos="1418"/>
        </w:tabs>
        <w:spacing w:line="500" w:lineRule="exact"/>
        <w:ind w:leftChars="0" w:left="2127" w:hanging="709"/>
        <w:jc w:val="both"/>
        <w:rPr>
          <w:rFonts w:ascii="標楷體" w:eastAsia="標楷體" w:hAnsi="標楷體" w:cs="Times New Roman"/>
          <w:b/>
          <w:sz w:val="28"/>
        </w:rPr>
      </w:pPr>
      <w:r w:rsidRPr="00474DC4">
        <w:rPr>
          <w:rFonts w:ascii="標楷體" w:eastAsia="標楷體" w:hAnsi="標楷體" w:cs="Times New Roman" w:hint="eastAsia"/>
          <w:b/>
          <w:sz w:val="28"/>
        </w:rPr>
        <w:t>為整合資源並提升管理效率，</w:t>
      </w:r>
      <w:r w:rsidR="00FD1A14" w:rsidRPr="00474DC4">
        <w:rPr>
          <w:rFonts w:ascii="標楷體" w:eastAsia="標楷體" w:hAnsi="標楷體" w:cs="Times New Roman" w:hint="eastAsia"/>
          <w:b/>
          <w:sz w:val="28"/>
        </w:rPr>
        <w:t>提供民眾連貫且全面之照護服務，透過健保與長照支出之互補性，協同政策</w:t>
      </w:r>
      <w:r w:rsidR="003B5A74" w:rsidRPr="00474DC4">
        <w:rPr>
          <w:rFonts w:ascii="標楷體" w:eastAsia="標楷體" w:hAnsi="標楷體" w:cs="Times New Roman" w:hint="eastAsia"/>
          <w:b/>
          <w:sz w:val="28"/>
        </w:rPr>
        <w:t>使其具</w:t>
      </w:r>
      <w:r w:rsidR="00FD1A14" w:rsidRPr="00474DC4">
        <w:rPr>
          <w:rFonts w:ascii="標楷體" w:eastAsia="標楷體" w:hAnsi="標楷體" w:cs="Times New Roman" w:hint="eastAsia"/>
          <w:b/>
          <w:sz w:val="28"/>
        </w:rPr>
        <w:t>長期可持續性，</w:t>
      </w:r>
      <w:r w:rsidR="00475557" w:rsidRPr="00474DC4">
        <w:rPr>
          <w:rFonts w:ascii="標楷體" w:eastAsia="標楷體" w:hAnsi="標楷體" w:cs="Times New Roman" w:hint="eastAsia"/>
          <w:b/>
          <w:sz w:val="28"/>
        </w:rPr>
        <w:t>提出下列建議</w:t>
      </w:r>
      <w:r w:rsidR="003B5A74" w:rsidRPr="00474DC4">
        <w:rPr>
          <w:rFonts w:ascii="標楷體" w:eastAsia="標楷體" w:hAnsi="標楷體" w:cs="Times New Roman" w:hint="eastAsia"/>
          <w:b/>
          <w:sz w:val="28"/>
        </w:rPr>
        <w:t>：</w:t>
      </w:r>
    </w:p>
    <w:p w14:paraId="488A37EC" w14:textId="02CB59A0" w:rsidR="003B5A74" w:rsidRPr="00474DC4" w:rsidRDefault="00475557" w:rsidP="003B5A74">
      <w:pPr>
        <w:pStyle w:val="ad"/>
        <w:numPr>
          <w:ilvl w:val="0"/>
          <w:numId w:val="46"/>
        </w:numPr>
        <w:tabs>
          <w:tab w:val="left" w:pos="1418"/>
        </w:tabs>
        <w:spacing w:line="500" w:lineRule="exact"/>
        <w:ind w:leftChars="0"/>
        <w:jc w:val="both"/>
        <w:rPr>
          <w:rFonts w:ascii="標楷體" w:eastAsia="標楷體" w:hAnsi="標楷體" w:cs="Times New Roman"/>
          <w:b/>
          <w:sz w:val="28"/>
        </w:rPr>
      </w:pPr>
      <w:r w:rsidRPr="00474DC4">
        <w:rPr>
          <w:rFonts w:ascii="標楷體" w:eastAsia="標楷體" w:hAnsi="標楷體" w:cs="Times New Roman" w:hint="eastAsia"/>
          <w:b/>
          <w:sz w:val="28"/>
        </w:rPr>
        <w:t>單一系統運作統籌管理：政府應</w:t>
      </w:r>
      <w:r w:rsidR="00FD1A14" w:rsidRPr="00474DC4">
        <w:rPr>
          <w:rFonts w:ascii="標楷體" w:eastAsia="標楷體" w:hAnsi="標楷體" w:cs="Times New Roman" w:hint="eastAsia"/>
          <w:b/>
          <w:sz w:val="28"/>
        </w:rPr>
        <w:t>整合相關單位之權責，</w:t>
      </w:r>
      <w:r w:rsidR="003B5A74" w:rsidRPr="00474DC4">
        <w:rPr>
          <w:rFonts w:ascii="標楷體" w:eastAsia="標楷體" w:hAnsi="標楷體" w:cs="Times New Roman" w:hint="eastAsia"/>
          <w:b/>
          <w:sz w:val="28"/>
        </w:rPr>
        <w:t>與各</w:t>
      </w:r>
      <w:r w:rsidRPr="00474DC4">
        <w:rPr>
          <w:rFonts w:ascii="標楷體" w:eastAsia="標楷體" w:hAnsi="標楷體" w:cs="Times New Roman" w:hint="eastAsia"/>
          <w:b/>
          <w:sz w:val="28"/>
        </w:rPr>
        <w:t>縣市</w:t>
      </w:r>
      <w:r w:rsidR="003B5A74" w:rsidRPr="00474DC4">
        <w:rPr>
          <w:rFonts w:ascii="標楷體" w:eastAsia="標楷體" w:hAnsi="標楷體" w:cs="Times New Roman" w:hint="eastAsia"/>
          <w:b/>
          <w:sz w:val="28"/>
        </w:rPr>
        <w:t>共同檢討「事權統一」之規劃</w:t>
      </w:r>
      <w:r w:rsidR="000E182B" w:rsidRPr="00474DC4">
        <w:rPr>
          <w:rFonts w:ascii="標楷體" w:eastAsia="標楷體" w:hAnsi="標楷體" w:cs="Times New Roman" w:hint="eastAsia"/>
          <w:b/>
          <w:sz w:val="28"/>
        </w:rPr>
        <w:t>。</w:t>
      </w:r>
    </w:p>
    <w:p w14:paraId="31906FCD" w14:textId="4AC9481B" w:rsidR="00115AAA" w:rsidRPr="00474DC4" w:rsidRDefault="00475557" w:rsidP="003B5A74">
      <w:pPr>
        <w:pStyle w:val="ad"/>
        <w:numPr>
          <w:ilvl w:val="0"/>
          <w:numId w:val="46"/>
        </w:numPr>
        <w:tabs>
          <w:tab w:val="left" w:pos="1418"/>
        </w:tabs>
        <w:spacing w:line="500" w:lineRule="exact"/>
        <w:ind w:leftChars="0"/>
        <w:jc w:val="both"/>
        <w:rPr>
          <w:rFonts w:ascii="標楷體" w:eastAsia="標楷體" w:hAnsi="標楷體" w:cs="Times New Roman"/>
          <w:b/>
          <w:sz w:val="28"/>
        </w:rPr>
      </w:pPr>
      <w:r w:rsidRPr="00474DC4">
        <w:rPr>
          <w:rFonts w:ascii="標楷體" w:eastAsia="標楷體" w:hAnsi="標楷體" w:cs="Times New Roman" w:hint="eastAsia"/>
          <w:b/>
          <w:sz w:val="28"/>
        </w:rPr>
        <w:t>資訊共享：</w:t>
      </w:r>
      <w:r w:rsidR="00FD1A14" w:rsidRPr="00474DC4">
        <w:rPr>
          <w:rFonts w:ascii="標楷體" w:eastAsia="標楷體" w:hAnsi="標楷體" w:cs="Times New Roman" w:hint="eastAsia"/>
          <w:b/>
          <w:sz w:val="28"/>
        </w:rPr>
        <w:t>透過醫療端現有強大資料介接能力，建構大數據決策平台，精準掌握醫療與長照服務數據，解決資源浪費、照護效率低落、支付與給付界定不清之重疊問題。</w:t>
      </w:r>
    </w:p>
    <w:p w14:paraId="5C3ECBD9" w14:textId="08C324C0" w:rsidR="009F6C88" w:rsidRPr="00474DC4" w:rsidRDefault="009F6C88" w:rsidP="009F6C88">
      <w:pPr>
        <w:pStyle w:val="ad"/>
        <w:numPr>
          <w:ilvl w:val="0"/>
          <w:numId w:val="41"/>
        </w:numPr>
        <w:tabs>
          <w:tab w:val="left" w:pos="1418"/>
        </w:tabs>
        <w:spacing w:line="500" w:lineRule="exact"/>
        <w:ind w:leftChars="0" w:left="2127" w:hanging="709"/>
        <w:jc w:val="both"/>
        <w:rPr>
          <w:rFonts w:ascii="標楷體" w:eastAsia="標楷體" w:hAnsi="標楷體" w:cs="Times New Roman"/>
          <w:b/>
          <w:sz w:val="28"/>
        </w:rPr>
      </w:pPr>
      <w:r w:rsidRPr="00474DC4">
        <w:rPr>
          <w:rFonts w:ascii="標楷體" w:eastAsia="標楷體" w:hAnsi="標楷體" w:cs="Times New Roman" w:hint="eastAsia"/>
          <w:b/>
          <w:sz w:val="28"/>
        </w:rPr>
        <w:t>有關長期照顧</w:t>
      </w:r>
      <w:r w:rsidR="001254E9" w:rsidRPr="00474DC4">
        <w:rPr>
          <w:rFonts w:ascii="標楷體" w:eastAsia="標楷體" w:hAnsi="標楷體" w:cs="Times New Roman" w:hint="eastAsia"/>
          <w:b/>
          <w:sz w:val="28"/>
        </w:rPr>
        <w:t>政策進一步</w:t>
      </w:r>
      <w:r w:rsidRPr="00474DC4">
        <w:rPr>
          <w:rFonts w:ascii="標楷體" w:eastAsia="標楷體" w:hAnsi="標楷體" w:cs="Times New Roman" w:hint="eastAsia"/>
          <w:b/>
          <w:sz w:val="28"/>
        </w:rPr>
        <w:t>重點</w:t>
      </w:r>
      <w:r w:rsidR="001254E9" w:rsidRPr="00474DC4">
        <w:rPr>
          <w:rFonts w:ascii="標楷體" w:eastAsia="標楷體" w:hAnsi="標楷體" w:cs="Times New Roman" w:hint="eastAsia"/>
          <w:b/>
          <w:sz w:val="28"/>
        </w:rPr>
        <w:t>內容，</w:t>
      </w:r>
      <w:r w:rsidRPr="00474DC4">
        <w:rPr>
          <w:rFonts w:ascii="標楷體" w:eastAsia="標楷體" w:hAnsi="標楷體" w:cs="Times New Roman" w:hint="eastAsia"/>
          <w:b/>
          <w:sz w:val="28"/>
        </w:rPr>
        <w:t>包括</w:t>
      </w:r>
      <w:r w:rsidR="001254E9" w:rsidRPr="00474DC4">
        <w:rPr>
          <w:rFonts w:ascii="標楷體" w:eastAsia="標楷體" w:hAnsi="標楷體" w:cs="Times New Roman" w:hint="eastAsia"/>
          <w:b/>
          <w:sz w:val="28"/>
        </w:rPr>
        <w:t>建議增加</w:t>
      </w:r>
      <w:r w:rsidRPr="00474DC4">
        <w:rPr>
          <w:rFonts w:ascii="標楷體" w:eastAsia="標楷體" w:hAnsi="標楷體" w:cs="Times New Roman" w:hint="eastAsia"/>
          <w:b/>
          <w:sz w:val="28"/>
        </w:rPr>
        <w:t>醫療介入之</w:t>
      </w:r>
      <w:r w:rsidRPr="00474DC4">
        <w:rPr>
          <w:rFonts w:ascii="標楷體" w:eastAsia="標楷體" w:hAnsi="標楷體" w:cs="Times New Roman" w:hint="eastAsia"/>
          <w:b/>
          <w:sz w:val="28"/>
        </w:rPr>
        <w:lastRenderedPageBreak/>
        <w:t>具體項目</w:t>
      </w:r>
      <w:r w:rsidR="000843AE" w:rsidRPr="00474DC4">
        <w:rPr>
          <w:rFonts w:ascii="標楷體" w:eastAsia="標楷體" w:hAnsi="標楷體" w:cs="Times New Roman" w:hint="eastAsia"/>
          <w:b/>
          <w:sz w:val="28"/>
        </w:rPr>
        <w:t>、</w:t>
      </w:r>
      <w:r w:rsidRPr="00474DC4">
        <w:rPr>
          <w:rFonts w:ascii="標楷體" w:eastAsia="標楷體" w:hAnsi="標楷體" w:cs="Times New Roman" w:hint="eastAsia"/>
          <w:b/>
          <w:sz w:val="28"/>
        </w:rPr>
        <w:t>如何於各版長照保險法草案中提升醫療角色</w:t>
      </w:r>
      <w:r w:rsidR="000843AE" w:rsidRPr="00474DC4">
        <w:rPr>
          <w:rFonts w:ascii="標楷體" w:eastAsia="標楷體" w:hAnsi="標楷體" w:cs="Times New Roman" w:hint="eastAsia"/>
          <w:b/>
          <w:sz w:val="28"/>
        </w:rPr>
        <w:t>、</w:t>
      </w:r>
      <w:r w:rsidR="00115AAA" w:rsidRPr="00474DC4">
        <w:rPr>
          <w:rFonts w:ascii="標楷體" w:eastAsia="標楷體" w:hAnsi="標楷體" w:cs="Times New Roman" w:hint="eastAsia"/>
          <w:b/>
          <w:sz w:val="28"/>
        </w:rPr>
        <w:t>納保年齡、照顧者現金給付、勞動力與照護量能發展</w:t>
      </w:r>
      <w:r w:rsidR="001254E9" w:rsidRPr="00474DC4">
        <w:rPr>
          <w:rFonts w:ascii="標楷體" w:eastAsia="標楷體" w:hAnsi="標楷體" w:cs="Times New Roman" w:hint="eastAsia"/>
          <w:b/>
          <w:sz w:val="28"/>
        </w:rPr>
        <w:t>等議題，本委員會將續行研議，亦請相關委員會與長照小組共同關心討論。</w:t>
      </w:r>
    </w:p>
    <w:bookmarkEnd w:id="8"/>
    <w:bookmarkEnd w:id="9"/>
    <w:p w14:paraId="5F8436C7" w14:textId="013939BF" w:rsidR="00585632" w:rsidRPr="00FA7FA2" w:rsidRDefault="00375B0E" w:rsidP="004A4CD1">
      <w:pPr>
        <w:pStyle w:val="ad"/>
        <w:numPr>
          <w:ilvl w:val="0"/>
          <w:numId w:val="2"/>
        </w:numPr>
        <w:tabs>
          <w:tab w:val="left" w:pos="8835"/>
        </w:tabs>
        <w:spacing w:beforeLines="50" w:before="180" w:line="500" w:lineRule="exact"/>
        <w:ind w:leftChars="0" w:left="743" w:hanging="743"/>
        <w:jc w:val="both"/>
        <w:rPr>
          <w:color w:val="000000" w:themeColor="text1"/>
        </w:rPr>
      </w:pPr>
      <w:r w:rsidRPr="00AF7CD1">
        <w:rPr>
          <w:rFonts w:ascii="標楷體" w:eastAsia="標楷體" w:hAnsi="標楷體" w:hint="eastAsia"/>
          <w:b/>
          <w:color w:val="000000" w:themeColor="text1"/>
          <w:sz w:val="36"/>
          <w:szCs w:val="36"/>
        </w:rPr>
        <w:t xml:space="preserve">散會 </w:t>
      </w:r>
      <w:r w:rsidR="00836368" w:rsidRPr="00AF7CD1">
        <w:rPr>
          <w:rFonts w:ascii="標楷體" w:eastAsia="標楷體" w:hAnsi="標楷體" w:hint="eastAsia"/>
          <w:b/>
          <w:color w:val="000000" w:themeColor="text1"/>
          <w:sz w:val="36"/>
          <w:szCs w:val="36"/>
        </w:rPr>
        <w:t>(</w:t>
      </w:r>
      <w:r w:rsidRPr="00AF7CD1">
        <w:rPr>
          <w:rFonts w:ascii="標楷體" w:eastAsia="標楷體" w:hAnsi="標楷體" w:hint="eastAsia"/>
          <w:b/>
          <w:color w:val="000000" w:themeColor="text1"/>
          <w:sz w:val="36"/>
          <w:szCs w:val="36"/>
        </w:rPr>
        <w:t>下午</w:t>
      </w:r>
      <w:r w:rsidR="00284A17" w:rsidRPr="00AF7CD1">
        <w:rPr>
          <w:rFonts w:ascii="標楷體" w:eastAsia="標楷體" w:hAnsi="標楷體" w:hint="eastAsia"/>
          <w:b/>
          <w:color w:val="000000" w:themeColor="text1"/>
          <w:sz w:val="36"/>
          <w:szCs w:val="36"/>
        </w:rPr>
        <w:t>3</w:t>
      </w:r>
      <w:r w:rsidRPr="00AF7CD1">
        <w:rPr>
          <w:rFonts w:ascii="標楷體" w:eastAsia="標楷體" w:hAnsi="標楷體" w:hint="eastAsia"/>
          <w:b/>
          <w:color w:val="000000" w:themeColor="text1"/>
          <w:sz w:val="36"/>
          <w:szCs w:val="36"/>
        </w:rPr>
        <w:t>時</w:t>
      </w:r>
      <w:r w:rsidR="00284A17" w:rsidRPr="00AF7CD1">
        <w:rPr>
          <w:rFonts w:ascii="標楷體" w:eastAsia="標楷體" w:hAnsi="標楷體" w:hint="eastAsia"/>
          <w:b/>
          <w:color w:val="000000" w:themeColor="text1"/>
          <w:sz w:val="36"/>
          <w:szCs w:val="36"/>
        </w:rPr>
        <w:t>50</w:t>
      </w:r>
      <w:r w:rsidR="000E44F6" w:rsidRPr="00AF7CD1">
        <w:rPr>
          <w:rFonts w:ascii="標楷體" w:eastAsia="標楷體" w:hAnsi="標楷體" w:hint="eastAsia"/>
          <w:b/>
          <w:color w:val="000000" w:themeColor="text1"/>
          <w:sz w:val="36"/>
          <w:szCs w:val="36"/>
        </w:rPr>
        <w:t>分</w:t>
      </w:r>
      <w:r w:rsidR="00836368" w:rsidRPr="00AF7CD1">
        <w:rPr>
          <w:rFonts w:ascii="標楷體" w:eastAsia="標楷體" w:hAnsi="標楷體" w:hint="eastAsia"/>
          <w:b/>
          <w:color w:val="000000" w:themeColor="text1"/>
          <w:sz w:val="36"/>
          <w:szCs w:val="36"/>
        </w:rPr>
        <w:t>)</w:t>
      </w:r>
    </w:p>
    <w:sectPr w:rsidR="00585632" w:rsidRPr="00FA7FA2" w:rsidSect="00576F37">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429C3" w14:textId="77777777" w:rsidR="005C06F1" w:rsidRDefault="005C06F1" w:rsidP="00220A7D">
      <w:r>
        <w:separator/>
      </w:r>
    </w:p>
  </w:endnote>
  <w:endnote w:type="continuationSeparator" w:id="0">
    <w:p w14:paraId="228ADC01" w14:textId="77777777" w:rsidR="005C06F1" w:rsidRDefault="005C06F1" w:rsidP="0022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1697742"/>
      <w:docPartObj>
        <w:docPartGallery w:val="Page Numbers (Bottom of Page)"/>
        <w:docPartUnique/>
      </w:docPartObj>
    </w:sdtPr>
    <w:sdtContent>
      <w:p w14:paraId="69FC2539" w14:textId="77777777" w:rsidR="00D560BB" w:rsidRDefault="00D560BB">
        <w:pPr>
          <w:pStyle w:val="a9"/>
          <w:jc w:val="center"/>
        </w:pPr>
        <w:r>
          <w:fldChar w:fldCharType="begin"/>
        </w:r>
        <w:r>
          <w:instrText>PAGE   \* MERGEFORMAT</w:instrText>
        </w:r>
        <w:r>
          <w:fldChar w:fldCharType="separate"/>
        </w:r>
        <w:r w:rsidRPr="00181D27">
          <w:rPr>
            <w:noProof/>
            <w:lang w:val="zh-TW"/>
          </w:rPr>
          <w:t>1</w:t>
        </w:r>
        <w:r>
          <w:fldChar w:fldCharType="end"/>
        </w:r>
      </w:p>
    </w:sdtContent>
  </w:sdt>
  <w:p w14:paraId="092CD925" w14:textId="77777777" w:rsidR="00D560BB" w:rsidRDefault="00D560B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E7353" w14:textId="77777777" w:rsidR="005C06F1" w:rsidRDefault="005C06F1" w:rsidP="00220A7D">
      <w:r>
        <w:separator/>
      </w:r>
    </w:p>
  </w:footnote>
  <w:footnote w:type="continuationSeparator" w:id="0">
    <w:p w14:paraId="31B1A5BD" w14:textId="77777777" w:rsidR="005C06F1" w:rsidRDefault="005C06F1" w:rsidP="00220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73C6"/>
    <w:multiLevelType w:val="hybridMultilevel"/>
    <w:tmpl w:val="69787FEA"/>
    <w:lvl w:ilvl="0" w:tplc="C53281E8">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0474109C"/>
    <w:multiLevelType w:val="hybridMultilevel"/>
    <w:tmpl w:val="8682B06E"/>
    <w:lvl w:ilvl="0" w:tplc="C53281E8">
      <w:start w:val="1"/>
      <w:numFmt w:val="taiwaneseCountingThousand"/>
      <w:lvlText w:val="(%1)"/>
      <w:lvlJc w:val="left"/>
      <w:pPr>
        <w:ind w:left="1754" w:hanging="480"/>
      </w:pPr>
      <w:rPr>
        <w:rFonts w:hint="eastAsia"/>
      </w:rPr>
    </w:lvl>
    <w:lvl w:ilvl="1" w:tplc="0409000F">
      <w:start w:val="1"/>
      <w:numFmt w:val="decim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 w15:restartNumberingAfterBreak="0">
    <w:nsid w:val="048E5BF3"/>
    <w:multiLevelType w:val="hybridMultilevel"/>
    <w:tmpl w:val="7CAA0824"/>
    <w:lvl w:ilvl="0" w:tplc="04090015">
      <w:start w:val="1"/>
      <w:numFmt w:val="taiwaneseCountingThousand"/>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572217B"/>
    <w:multiLevelType w:val="hybridMultilevel"/>
    <w:tmpl w:val="F086EC52"/>
    <w:lvl w:ilvl="0" w:tplc="A23429E0">
      <w:start w:val="1"/>
      <w:numFmt w:val="taiwaneseCountingThousand"/>
      <w:lvlText w:val="(%1)"/>
      <w:lvlJc w:val="left"/>
      <w:pPr>
        <w:ind w:left="1898" w:hanging="480"/>
      </w:pPr>
      <w:rPr>
        <w:rFonts w:hint="eastAsia"/>
        <w:b w:val="0"/>
        <w:bCs/>
      </w:rPr>
    </w:lvl>
    <w:lvl w:ilvl="1" w:tplc="0409000F">
      <w:start w:val="1"/>
      <w:numFmt w:val="decim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 w15:restartNumberingAfterBreak="0">
    <w:nsid w:val="066871F8"/>
    <w:multiLevelType w:val="hybridMultilevel"/>
    <w:tmpl w:val="A208BD9E"/>
    <w:lvl w:ilvl="0" w:tplc="F73EC6F0">
      <w:start w:val="1"/>
      <w:numFmt w:val="decimal"/>
      <w:lvlText w:val="（%1）"/>
      <w:lvlJc w:val="left"/>
      <w:pPr>
        <w:ind w:left="2738" w:hanging="480"/>
      </w:pPr>
      <w:rPr>
        <w:rFonts w:hint="default"/>
        <w:b/>
        <w:bCs/>
      </w:rPr>
    </w:lvl>
    <w:lvl w:ilvl="1" w:tplc="04090019" w:tentative="1">
      <w:start w:val="1"/>
      <w:numFmt w:val="ideographTraditional"/>
      <w:lvlText w:val="%2、"/>
      <w:lvlJc w:val="left"/>
      <w:pPr>
        <w:ind w:left="3218" w:hanging="480"/>
      </w:pPr>
    </w:lvl>
    <w:lvl w:ilvl="2" w:tplc="0409001B" w:tentative="1">
      <w:start w:val="1"/>
      <w:numFmt w:val="lowerRoman"/>
      <w:lvlText w:val="%3."/>
      <w:lvlJc w:val="right"/>
      <w:pPr>
        <w:ind w:left="3698" w:hanging="480"/>
      </w:pPr>
    </w:lvl>
    <w:lvl w:ilvl="3" w:tplc="0409000F" w:tentative="1">
      <w:start w:val="1"/>
      <w:numFmt w:val="decimal"/>
      <w:lvlText w:val="%4."/>
      <w:lvlJc w:val="left"/>
      <w:pPr>
        <w:ind w:left="4178" w:hanging="480"/>
      </w:pPr>
    </w:lvl>
    <w:lvl w:ilvl="4" w:tplc="04090019" w:tentative="1">
      <w:start w:val="1"/>
      <w:numFmt w:val="ideographTraditional"/>
      <w:lvlText w:val="%5、"/>
      <w:lvlJc w:val="left"/>
      <w:pPr>
        <w:ind w:left="4658" w:hanging="480"/>
      </w:pPr>
    </w:lvl>
    <w:lvl w:ilvl="5" w:tplc="0409001B" w:tentative="1">
      <w:start w:val="1"/>
      <w:numFmt w:val="lowerRoman"/>
      <w:lvlText w:val="%6."/>
      <w:lvlJc w:val="right"/>
      <w:pPr>
        <w:ind w:left="5138" w:hanging="480"/>
      </w:pPr>
    </w:lvl>
    <w:lvl w:ilvl="6" w:tplc="0409000F" w:tentative="1">
      <w:start w:val="1"/>
      <w:numFmt w:val="decimal"/>
      <w:lvlText w:val="%7."/>
      <w:lvlJc w:val="left"/>
      <w:pPr>
        <w:ind w:left="5618" w:hanging="480"/>
      </w:pPr>
    </w:lvl>
    <w:lvl w:ilvl="7" w:tplc="04090019" w:tentative="1">
      <w:start w:val="1"/>
      <w:numFmt w:val="ideographTraditional"/>
      <w:lvlText w:val="%8、"/>
      <w:lvlJc w:val="left"/>
      <w:pPr>
        <w:ind w:left="6098" w:hanging="480"/>
      </w:pPr>
    </w:lvl>
    <w:lvl w:ilvl="8" w:tplc="0409001B" w:tentative="1">
      <w:start w:val="1"/>
      <w:numFmt w:val="lowerRoman"/>
      <w:lvlText w:val="%9."/>
      <w:lvlJc w:val="right"/>
      <w:pPr>
        <w:ind w:left="6578" w:hanging="480"/>
      </w:pPr>
    </w:lvl>
  </w:abstractNum>
  <w:abstractNum w:abstractNumId="5" w15:restartNumberingAfterBreak="0">
    <w:nsid w:val="092460AE"/>
    <w:multiLevelType w:val="hybridMultilevel"/>
    <w:tmpl w:val="6C962580"/>
    <w:lvl w:ilvl="0" w:tplc="0409000F">
      <w:start w:val="1"/>
      <w:numFmt w:val="decimal"/>
      <w:lvlText w:val="%1."/>
      <w:lvlJc w:val="left"/>
      <w:pPr>
        <w:ind w:left="2607" w:hanging="480"/>
      </w:p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6" w15:restartNumberingAfterBreak="0">
    <w:nsid w:val="0D9D7500"/>
    <w:multiLevelType w:val="hybridMultilevel"/>
    <w:tmpl w:val="D4FE95C4"/>
    <w:lvl w:ilvl="0" w:tplc="FFFFFFFF">
      <w:start w:val="1"/>
      <w:numFmt w:val="taiwaneseCountingThousand"/>
      <w:lvlText w:val="%1、"/>
      <w:lvlJc w:val="left"/>
      <w:pPr>
        <w:ind w:left="1220" w:hanging="480"/>
      </w:pPr>
    </w:lvl>
    <w:lvl w:ilvl="1" w:tplc="FFFFFFFF" w:tentative="1">
      <w:start w:val="1"/>
      <w:numFmt w:val="ideographTraditional"/>
      <w:lvlText w:val="%2、"/>
      <w:lvlJc w:val="left"/>
      <w:pPr>
        <w:ind w:left="1700" w:hanging="480"/>
      </w:pPr>
    </w:lvl>
    <w:lvl w:ilvl="2" w:tplc="FFFFFFFF" w:tentative="1">
      <w:start w:val="1"/>
      <w:numFmt w:val="lowerRoman"/>
      <w:lvlText w:val="%3."/>
      <w:lvlJc w:val="right"/>
      <w:pPr>
        <w:ind w:left="2180" w:hanging="480"/>
      </w:pPr>
    </w:lvl>
    <w:lvl w:ilvl="3" w:tplc="FFFFFFFF" w:tentative="1">
      <w:start w:val="1"/>
      <w:numFmt w:val="decimal"/>
      <w:lvlText w:val="%4."/>
      <w:lvlJc w:val="left"/>
      <w:pPr>
        <w:ind w:left="2660" w:hanging="480"/>
      </w:pPr>
    </w:lvl>
    <w:lvl w:ilvl="4" w:tplc="FFFFFFFF" w:tentative="1">
      <w:start w:val="1"/>
      <w:numFmt w:val="ideographTraditional"/>
      <w:lvlText w:val="%5、"/>
      <w:lvlJc w:val="left"/>
      <w:pPr>
        <w:ind w:left="3140" w:hanging="480"/>
      </w:pPr>
    </w:lvl>
    <w:lvl w:ilvl="5" w:tplc="FFFFFFFF" w:tentative="1">
      <w:start w:val="1"/>
      <w:numFmt w:val="lowerRoman"/>
      <w:lvlText w:val="%6."/>
      <w:lvlJc w:val="right"/>
      <w:pPr>
        <w:ind w:left="3620" w:hanging="480"/>
      </w:pPr>
    </w:lvl>
    <w:lvl w:ilvl="6" w:tplc="FFFFFFFF" w:tentative="1">
      <w:start w:val="1"/>
      <w:numFmt w:val="decimal"/>
      <w:lvlText w:val="%7."/>
      <w:lvlJc w:val="left"/>
      <w:pPr>
        <w:ind w:left="4100" w:hanging="480"/>
      </w:pPr>
    </w:lvl>
    <w:lvl w:ilvl="7" w:tplc="FFFFFFFF" w:tentative="1">
      <w:start w:val="1"/>
      <w:numFmt w:val="ideographTraditional"/>
      <w:lvlText w:val="%8、"/>
      <w:lvlJc w:val="left"/>
      <w:pPr>
        <w:ind w:left="4580" w:hanging="480"/>
      </w:pPr>
    </w:lvl>
    <w:lvl w:ilvl="8" w:tplc="FFFFFFFF" w:tentative="1">
      <w:start w:val="1"/>
      <w:numFmt w:val="lowerRoman"/>
      <w:lvlText w:val="%9."/>
      <w:lvlJc w:val="right"/>
      <w:pPr>
        <w:ind w:left="5060" w:hanging="480"/>
      </w:pPr>
    </w:lvl>
  </w:abstractNum>
  <w:abstractNum w:abstractNumId="7" w15:restartNumberingAfterBreak="0">
    <w:nsid w:val="112611B3"/>
    <w:multiLevelType w:val="hybridMultilevel"/>
    <w:tmpl w:val="5818106E"/>
    <w:lvl w:ilvl="0" w:tplc="A824F878">
      <w:start w:val="1"/>
      <w:numFmt w:val="ideographLegalTraditional"/>
      <w:lvlText w:val="%1、"/>
      <w:lvlJc w:val="left"/>
      <w:pPr>
        <w:ind w:left="480" w:hanging="480"/>
      </w:pPr>
      <w:rPr>
        <w:b/>
        <w:lang w:val="en-US"/>
      </w:rPr>
    </w:lvl>
    <w:lvl w:ilvl="1" w:tplc="6142BA24">
      <w:start w:val="1"/>
      <w:numFmt w:val="taiwaneseCountingThousand"/>
      <w:lvlText w:val="%2、"/>
      <w:lvlJc w:val="left"/>
      <w:pPr>
        <w:ind w:left="960" w:hanging="480"/>
      </w:pPr>
      <w:rPr>
        <w:b w:val="0"/>
        <w:sz w:val="30"/>
        <w:szCs w:val="30"/>
        <w:lang w:val="en-US"/>
      </w:rPr>
    </w:lvl>
    <w:lvl w:ilvl="2" w:tplc="881C0738">
      <w:start w:val="1"/>
      <w:numFmt w:val="taiwaneseCountingThousand"/>
      <w:lvlText w:val="(%3)"/>
      <w:lvlJc w:val="left"/>
      <w:pPr>
        <w:ind w:left="1680" w:hanging="720"/>
      </w:pPr>
      <w:rPr>
        <w:rFonts w:hint="default"/>
        <w:b w:val="0"/>
        <w:bCs/>
      </w:rPr>
    </w:lvl>
    <w:lvl w:ilvl="3" w:tplc="C0DEAD98">
      <w:start w:val="4"/>
      <w:numFmt w:val="taiwaneseCountingThousand"/>
      <w:lvlText w:val="%4，"/>
      <w:lvlJc w:val="left"/>
      <w:pPr>
        <w:ind w:left="2160" w:hanging="720"/>
      </w:pPr>
      <w:rPr>
        <w:rFonts w:hint="default"/>
        <w:b/>
        <w:sz w:val="32"/>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133F32"/>
    <w:multiLevelType w:val="hybridMultilevel"/>
    <w:tmpl w:val="69D8EB4A"/>
    <w:lvl w:ilvl="0" w:tplc="0409000F">
      <w:start w:val="1"/>
      <w:numFmt w:val="decimal"/>
      <w:lvlText w:val="%1."/>
      <w:lvlJc w:val="left"/>
      <w:pPr>
        <w:ind w:left="2607" w:hanging="480"/>
      </w:p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9" w15:restartNumberingAfterBreak="0">
    <w:nsid w:val="16003EBA"/>
    <w:multiLevelType w:val="hybridMultilevel"/>
    <w:tmpl w:val="4AFE604C"/>
    <w:lvl w:ilvl="0" w:tplc="0409000F">
      <w:start w:val="1"/>
      <w:numFmt w:val="decimal"/>
      <w:lvlText w:val="%1."/>
      <w:lvlJc w:val="left"/>
      <w:pPr>
        <w:ind w:left="2465" w:hanging="480"/>
      </w:p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0" w15:restartNumberingAfterBreak="0">
    <w:nsid w:val="19562EA1"/>
    <w:multiLevelType w:val="hybridMultilevel"/>
    <w:tmpl w:val="C2501F0A"/>
    <w:lvl w:ilvl="0" w:tplc="C53281E8">
      <w:start w:val="1"/>
      <w:numFmt w:val="taiwaneseCountingThousand"/>
      <w:lvlText w:val="(%1)"/>
      <w:lvlJc w:val="left"/>
      <w:pPr>
        <w:ind w:left="1896" w:hanging="480"/>
      </w:pPr>
      <w:rPr>
        <w:rFonts w:hint="eastAsia"/>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1" w15:restartNumberingAfterBreak="0">
    <w:nsid w:val="1A1B367A"/>
    <w:multiLevelType w:val="hybridMultilevel"/>
    <w:tmpl w:val="595EFAAC"/>
    <w:lvl w:ilvl="0" w:tplc="C53281E8">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2" w15:restartNumberingAfterBreak="0">
    <w:nsid w:val="1A44657C"/>
    <w:multiLevelType w:val="hybridMultilevel"/>
    <w:tmpl w:val="1054E042"/>
    <w:lvl w:ilvl="0" w:tplc="C53281E8">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3" w15:restartNumberingAfterBreak="0">
    <w:nsid w:val="1F692DDE"/>
    <w:multiLevelType w:val="hybridMultilevel"/>
    <w:tmpl w:val="D7B4C380"/>
    <w:lvl w:ilvl="0" w:tplc="BAB2D976">
      <w:start w:val="1"/>
      <w:numFmt w:val="taiwaneseCountingThousand"/>
      <w:lvlText w:val="(%1)"/>
      <w:lvlJc w:val="left"/>
      <w:pPr>
        <w:ind w:left="1896" w:hanging="480"/>
      </w:pPr>
      <w:rPr>
        <w:rFonts w:hint="eastAsia"/>
        <w:b w:val="0"/>
        <w:bCs/>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4" w15:restartNumberingAfterBreak="0">
    <w:nsid w:val="21F61189"/>
    <w:multiLevelType w:val="hybridMultilevel"/>
    <w:tmpl w:val="C324ECEA"/>
    <w:lvl w:ilvl="0" w:tplc="0409000F">
      <w:start w:val="1"/>
      <w:numFmt w:val="decimal"/>
      <w:lvlText w:val="%1."/>
      <w:lvlJc w:val="left"/>
      <w:pPr>
        <w:ind w:left="2607" w:hanging="480"/>
      </w:p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5" w15:restartNumberingAfterBreak="0">
    <w:nsid w:val="306005D4"/>
    <w:multiLevelType w:val="hybridMultilevel"/>
    <w:tmpl w:val="BD3E9CD4"/>
    <w:lvl w:ilvl="0" w:tplc="16B43CE4">
      <w:start w:val="1"/>
      <w:numFmt w:val="taiwaneseCountingThousand"/>
      <w:lvlText w:val="(%1)"/>
      <w:lvlJc w:val="left"/>
      <w:pPr>
        <w:ind w:left="1898" w:hanging="480"/>
      </w:pPr>
      <w:rPr>
        <w:rFonts w:hint="eastAsia"/>
        <w:b w:val="0"/>
        <w:bCs/>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15:restartNumberingAfterBreak="0">
    <w:nsid w:val="32657FA4"/>
    <w:multiLevelType w:val="hybridMultilevel"/>
    <w:tmpl w:val="FD122DF0"/>
    <w:lvl w:ilvl="0" w:tplc="C53281E8">
      <w:start w:val="1"/>
      <w:numFmt w:val="taiwaneseCountingThousand"/>
      <w:lvlText w:val="(%1)"/>
      <w:lvlJc w:val="left"/>
      <w:pPr>
        <w:ind w:left="1896" w:hanging="480"/>
      </w:pPr>
      <w:rPr>
        <w:rFonts w:hint="eastAsia"/>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7" w15:restartNumberingAfterBreak="0">
    <w:nsid w:val="32E37B11"/>
    <w:multiLevelType w:val="hybridMultilevel"/>
    <w:tmpl w:val="F118D656"/>
    <w:lvl w:ilvl="0" w:tplc="420E7B5C">
      <w:start w:val="1"/>
      <w:numFmt w:val="taiwaneseCountingThousand"/>
      <w:lvlText w:val="(%1)"/>
      <w:lvlJc w:val="left"/>
      <w:pPr>
        <w:ind w:left="1897" w:hanging="480"/>
      </w:pPr>
      <w:rPr>
        <w:rFonts w:hint="eastAsia"/>
        <w:b/>
        <w:bCs/>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18" w15:restartNumberingAfterBreak="0">
    <w:nsid w:val="339647B8"/>
    <w:multiLevelType w:val="hybridMultilevel"/>
    <w:tmpl w:val="3D42A0A4"/>
    <w:lvl w:ilvl="0" w:tplc="6E3C86F6">
      <w:start w:val="1"/>
      <w:numFmt w:val="taiwaneseCountingThousand"/>
      <w:lvlText w:val="%1、"/>
      <w:lvlJc w:val="left"/>
      <w:pPr>
        <w:ind w:left="1220" w:hanging="480"/>
      </w:pPr>
      <w:rPr>
        <w:sz w:val="28"/>
        <w:szCs w:val="28"/>
      </w:rPr>
    </w:lvl>
    <w:lvl w:ilvl="1" w:tplc="FFFFFFFF" w:tentative="1">
      <w:start w:val="1"/>
      <w:numFmt w:val="ideographTraditional"/>
      <w:lvlText w:val="%2、"/>
      <w:lvlJc w:val="left"/>
      <w:pPr>
        <w:ind w:left="1700" w:hanging="480"/>
      </w:pPr>
    </w:lvl>
    <w:lvl w:ilvl="2" w:tplc="FFFFFFFF" w:tentative="1">
      <w:start w:val="1"/>
      <w:numFmt w:val="lowerRoman"/>
      <w:lvlText w:val="%3."/>
      <w:lvlJc w:val="right"/>
      <w:pPr>
        <w:ind w:left="2180" w:hanging="480"/>
      </w:pPr>
    </w:lvl>
    <w:lvl w:ilvl="3" w:tplc="FFFFFFFF" w:tentative="1">
      <w:start w:val="1"/>
      <w:numFmt w:val="decimal"/>
      <w:lvlText w:val="%4."/>
      <w:lvlJc w:val="left"/>
      <w:pPr>
        <w:ind w:left="2660" w:hanging="480"/>
      </w:pPr>
    </w:lvl>
    <w:lvl w:ilvl="4" w:tplc="FFFFFFFF" w:tentative="1">
      <w:start w:val="1"/>
      <w:numFmt w:val="ideographTraditional"/>
      <w:lvlText w:val="%5、"/>
      <w:lvlJc w:val="left"/>
      <w:pPr>
        <w:ind w:left="3140" w:hanging="480"/>
      </w:pPr>
    </w:lvl>
    <w:lvl w:ilvl="5" w:tplc="FFFFFFFF" w:tentative="1">
      <w:start w:val="1"/>
      <w:numFmt w:val="lowerRoman"/>
      <w:lvlText w:val="%6."/>
      <w:lvlJc w:val="right"/>
      <w:pPr>
        <w:ind w:left="3620" w:hanging="480"/>
      </w:pPr>
    </w:lvl>
    <w:lvl w:ilvl="6" w:tplc="FFFFFFFF" w:tentative="1">
      <w:start w:val="1"/>
      <w:numFmt w:val="decimal"/>
      <w:lvlText w:val="%7."/>
      <w:lvlJc w:val="left"/>
      <w:pPr>
        <w:ind w:left="4100" w:hanging="480"/>
      </w:pPr>
    </w:lvl>
    <w:lvl w:ilvl="7" w:tplc="FFFFFFFF" w:tentative="1">
      <w:start w:val="1"/>
      <w:numFmt w:val="ideographTraditional"/>
      <w:lvlText w:val="%8、"/>
      <w:lvlJc w:val="left"/>
      <w:pPr>
        <w:ind w:left="4580" w:hanging="480"/>
      </w:pPr>
    </w:lvl>
    <w:lvl w:ilvl="8" w:tplc="FFFFFFFF" w:tentative="1">
      <w:start w:val="1"/>
      <w:numFmt w:val="lowerRoman"/>
      <w:lvlText w:val="%9."/>
      <w:lvlJc w:val="right"/>
      <w:pPr>
        <w:ind w:left="5060" w:hanging="480"/>
      </w:pPr>
    </w:lvl>
  </w:abstractNum>
  <w:abstractNum w:abstractNumId="19" w15:restartNumberingAfterBreak="0">
    <w:nsid w:val="35250731"/>
    <w:multiLevelType w:val="hybridMultilevel"/>
    <w:tmpl w:val="FF6EC8CC"/>
    <w:lvl w:ilvl="0" w:tplc="3D80E310">
      <w:start w:val="1"/>
      <w:numFmt w:val="ideographLegalTraditional"/>
      <w:lvlText w:val="%1、"/>
      <w:lvlJc w:val="left"/>
      <w:pPr>
        <w:ind w:left="740" w:hanging="740"/>
      </w:pPr>
      <w:rPr>
        <w:rFonts w:ascii="標楷體" w:eastAsia="標楷體" w:hAnsi="標楷體" w:hint="eastAsia"/>
        <w:b/>
        <w:sz w:val="36"/>
        <w:szCs w:val="36"/>
        <w:lang w:val="en-US"/>
      </w:rPr>
    </w:lvl>
    <w:lvl w:ilvl="1" w:tplc="A7E2FD8C">
      <w:start w:val="1"/>
      <w:numFmt w:val="taiwaneseCountingThousand"/>
      <w:lvlText w:val="%2、"/>
      <w:lvlJc w:val="left"/>
      <w:pPr>
        <w:ind w:left="65" w:hanging="720"/>
      </w:pPr>
      <w:rPr>
        <w:rFonts w:ascii="標楷體" w:eastAsia="標楷體" w:hAnsi="標楷體" w:cs="細明體"/>
        <w:b w:val="0"/>
        <w:bCs w:val="0"/>
        <w:sz w:val="30"/>
        <w:lang w:val="en-US"/>
      </w:rPr>
    </w:lvl>
    <w:lvl w:ilvl="2" w:tplc="0409001B">
      <w:start w:val="1"/>
      <w:numFmt w:val="lowerRoman"/>
      <w:lvlText w:val="%3."/>
      <w:lvlJc w:val="right"/>
      <w:pPr>
        <w:ind w:left="305" w:hanging="480"/>
      </w:pPr>
    </w:lvl>
    <w:lvl w:ilvl="3" w:tplc="0409000F">
      <w:start w:val="1"/>
      <w:numFmt w:val="decimal"/>
      <w:lvlText w:val="%4."/>
      <w:lvlJc w:val="left"/>
      <w:pPr>
        <w:ind w:left="785" w:hanging="480"/>
      </w:pPr>
    </w:lvl>
    <w:lvl w:ilvl="4" w:tplc="04090019">
      <w:start w:val="1"/>
      <w:numFmt w:val="ideographTraditional"/>
      <w:lvlText w:val="%5、"/>
      <w:lvlJc w:val="left"/>
      <w:pPr>
        <w:ind w:left="1265" w:hanging="480"/>
      </w:pPr>
    </w:lvl>
    <w:lvl w:ilvl="5" w:tplc="0409001B">
      <w:start w:val="1"/>
      <w:numFmt w:val="lowerRoman"/>
      <w:lvlText w:val="%6."/>
      <w:lvlJc w:val="right"/>
      <w:pPr>
        <w:ind w:left="1745" w:hanging="480"/>
      </w:pPr>
    </w:lvl>
    <w:lvl w:ilvl="6" w:tplc="0409000F">
      <w:start w:val="1"/>
      <w:numFmt w:val="decimal"/>
      <w:lvlText w:val="%7."/>
      <w:lvlJc w:val="left"/>
      <w:pPr>
        <w:ind w:left="2225" w:hanging="480"/>
      </w:pPr>
    </w:lvl>
    <w:lvl w:ilvl="7" w:tplc="04090019">
      <w:start w:val="1"/>
      <w:numFmt w:val="ideographTraditional"/>
      <w:lvlText w:val="%8、"/>
      <w:lvlJc w:val="left"/>
      <w:pPr>
        <w:ind w:left="2705" w:hanging="480"/>
      </w:pPr>
    </w:lvl>
    <w:lvl w:ilvl="8" w:tplc="0409001B">
      <w:start w:val="1"/>
      <w:numFmt w:val="lowerRoman"/>
      <w:lvlText w:val="%9."/>
      <w:lvlJc w:val="right"/>
      <w:pPr>
        <w:ind w:left="3185" w:hanging="480"/>
      </w:pPr>
    </w:lvl>
  </w:abstractNum>
  <w:abstractNum w:abstractNumId="20" w15:restartNumberingAfterBreak="0">
    <w:nsid w:val="384C0049"/>
    <w:multiLevelType w:val="hybridMultilevel"/>
    <w:tmpl w:val="55982B2C"/>
    <w:lvl w:ilvl="0" w:tplc="A7E2FD8C">
      <w:start w:val="1"/>
      <w:numFmt w:val="taiwaneseCountingThousand"/>
      <w:lvlText w:val="%1、"/>
      <w:lvlJc w:val="left"/>
      <w:pPr>
        <w:ind w:left="65" w:hanging="720"/>
      </w:pPr>
      <w:rPr>
        <w:rFonts w:ascii="標楷體" w:eastAsia="標楷體" w:hAnsi="標楷體" w:cs="細明體"/>
        <w:b w:val="0"/>
        <w:bCs w:val="0"/>
        <w:sz w:val="3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C0839C6"/>
    <w:multiLevelType w:val="hybridMultilevel"/>
    <w:tmpl w:val="11D45C94"/>
    <w:lvl w:ilvl="0" w:tplc="0409000F">
      <w:start w:val="1"/>
      <w:numFmt w:val="decimal"/>
      <w:lvlText w:val="%1."/>
      <w:lvlJc w:val="left"/>
      <w:pPr>
        <w:ind w:left="2465" w:hanging="480"/>
      </w:pPr>
    </w:lvl>
    <w:lvl w:ilvl="1" w:tplc="086A2232">
      <w:start w:val="1"/>
      <w:numFmt w:val="decimal"/>
      <w:lvlText w:val="(%2)"/>
      <w:lvlJc w:val="left"/>
      <w:pPr>
        <w:ind w:left="2945" w:hanging="480"/>
      </w:pPr>
      <w:rPr>
        <w:rFonts w:hint="default"/>
      </w:r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2" w15:restartNumberingAfterBreak="0">
    <w:nsid w:val="44A06368"/>
    <w:multiLevelType w:val="hybridMultilevel"/>
    <w:tmpl w:val="98044ECA"/>
    <w:lvl w:ilvl="0" w:tplc="0409000F">
      <w:start w:val="1"/>
      <w:numFmt w:val="decimal"/>
      <w:lvlText w:val="%1."/>
      <w:lvlJc w:val="left"/>
      <w:pPr>
        <w:ind w:left="1140" w:hanging="480"/>
      </w:pPr>
      <w:rPr>
        <w:rFonts w:hint="eastAsia"/>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3" w15:restartNumberingAfterBreak="0">
    <w:nsid w:val="44D27BA3"/>
    <w:multiLevelType w:val="hybridMultilevel"/>
    <w:tmpl w:val="B5061E5C"/>
    <w:lvl w:ilvl="0" w:tplc="C53281E8">
      <w:start w:val="1"/>
      <w:numFmt w:val="taiwaneseCountingThousand"/>
      <w:lvlText w:val="(%1)"/>
      <w:lvlJc w:val="left"/>
      <w:pPr>
        <w:ind w:left="1896" w:hanging="480"/>
      </w:pPr>
      <w:rPr>
        <w:rFonts w:hint="eastAsia"/>
      </w:rPr>
    </w:lvl>
    <w:lvl w:ilvl="1" w:tplc="0409000F">
      <w:start w:val="1"/>
      <w:numFmt w:val="decimal"/>
      <w:lvlText w:val="%2."/>
      <w:lvlJc w:val="left"/>
      <w:pPr>
        <w:ind w:left="189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4" w15:restartNumberingAfterBreak="0">
    <w:nsid w:val="489D6930"/>
    <w:multiLevelType w:val="hybridMultilevel"/>
    <w:tmpl w:val="2FCAC8CC"/>
    <w:lvl w:ilvl="0" w:tplc="C53281E8">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5" w15:restartNumberingAfterBreak="0">
    <w:nsid w:val="4FA37560"/>
    <w:multiLevelType w:val="hybridMultilevel"/>
    <w:tmpl w:val="AC027C4A"/>
    <w:lvl w:ilvl="0" w:tplc="B40CAD7E">
      <w:start w:val="2"/>
      <w:numFmt w:val="ideographLegalTraditional"/>
      <w:lvlText w:val="%1、"/>
      <w:lvlJc w:val="left"/>
      <w:pPr>
        <w:ind w:left="740" w:hanging="740"/>
      </w:pPr>
      <w:rPr>
        <w:rFonts w:hint="default"/>
        <w:lang w:val="en-US"/>
      </w:rPr>
    </w:lvl>
    <w:lvl w:ilvl="1" w:tplc="9C82AA9E">
      <w:start w:val="1"/>
      <w:numFmt w:val="taiwaneseCountingThousand"/>
      <w:lvlText w:val="%2、"/>
      <w:lvlJc w:val="left"/>
      <w:pPr>
        <w:ind w:left="2891" w:hanging="480"/>
      </w:pPr>
      <w:rPr>
        <w:b w:val="0"/>
        <w:sz w:val="28"/>
        <w:lang w:val="en-US"/>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0F87FA7"/>
    <w:multiLevelType w:val="hybridMultilevel"/>
    <w:tmpl w:val="464E8D4E"/>
    <w:lvl w:ilvl="0" w:tplc="C53281E8">
      <w:start w:val="1"/>
      <w:numFmt w:val="taiwaneseCountingThousand"/>
      <w:lvlText w:val="(%1)"/>
      <w:lvlJc w:val="left"/>
      <w:pPr>
        <w:ind w:left="1898" w:hanging="480"/>
      </w:pPr>
      <w:rPr>
        <w:rFonts w:hint="eastAsia"/>
      </w:rPr>
    </w:lvl>
    <w:lvl w:ilvl="1" w:tplc="0409000F">
      <w:start w:val="1"/>
      <w:numFmt w:val="decim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7" w15:restartNumberingAfterBreak="0">
    <w:nsid w:val="517F489B"/>
    <w:multiLevelType w:val="hybridMultilevel"/>
    <w:tmpl w:val="52A6339A"/>
    <w:lvl w:ilvl="0" w:tplc="C53281E8">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8" w15:restartNumberingAfterBreak="0">
    <w:nsid w:val="56426FAE"/>
    <w:multiLevelType w:val="hybridMultilevel"/>
    <w:tmpl w:val="4B2899BE"/>
    <w:lvl w:ilvl="0" w:tplc="91D894C0">
      <w:start w:val="1"/>
      <w:numFmt w:val="taiwaneseCountingThousand"/>
      <w:lvlText w:val="(%1)"/>
      <w:lvlJc w:val="left"/>
      <w:pPr>
        <w:ind w:left="1898" w:hanging="480"/>
      </w:pPr>
      <w:rPr>
        <w:rFonts w:hint="eastAsia"/>
        <w:b w:val="0"/>
        <w:bCs/>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9" w15:restartNumberingAfterBreak="0">
    <w:nsid w:val="5B522FE7"/>
    <w:multiLevelType w:val="hybridMultilevel"/>
    <w:tmpl w:val="ED7EB270"/>
    <w:lvl w:ilvl="0" w:tplc="C53281E8">
      <w:start w:val="1"/>
      <w:numFmt w:val="taiwaneseCountingThousand"/>
      <w:lvlText w:val="(%1)"/>
      <w:lvlJc w:val="left"/>
      <w:pPr>
        <w:ind w:left="1756" w:hanging="480"/>
      </w:pPr>
      <w:rPr>
        <w:rFonts w:hint="eastAsia"/>
      </w:rPr>
    </w:lvl>
    <w:lvl w:ilvl="1" w:tplc="0409000F">
      <w:start w:val="1"/>
      <w:numFmt w:val="decim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0" w15:restartNumberingAfterBreak="0">
    <w:nsid w:val="5BEF2A7F"/>
    <w:multiLevelType w:val="hybridMultilevel"/>
    <w:tmpl w:val="436CE262"/>
    <w:lvl w:ilvl="0" w:tplc="5E16C632">
      <w:start w:val="1"/>
      <w:numFmt w:val="taiwaneseCountingThousand"/>
      <w:lvlText w:val="%1、"/>
      <w:lvlJc w:val="left"/>
      <w:pPr>
        <w:ind w:left="1288" w:hanging="480"/>
      </w:pPr>
      <w:rPr>
        <w:sz w:val="28"/>
        <w:szCs w:val="18"/>
      </w:rPr>
    </w:lvl>
    <w:lvl w:ilvl="1" w:tplc="04090019" w:tentative="1">
      <w:start w:val="1"/>
      <w:numFmt w:val="ideographTraditional"/>
      <w:lvlText w:val="%2、"/>
      <w:lvlJc w:val="left"/>
      <w:pPr>
        <w:ind w:left="1768" w:hanging="480"/>
      </w:pPr>
    </w:lvl>
    <w:lvl w:ilvl="2" w:tplc="0409001B" w:tentative="1">
      <w:start w:val="1"/>
      <w:numFmt w:val="lowerRoman"/>
      <w:lvlText w:val="%3."/>
      <w:lvlJc w:val="right"/>
      <w:pPr>
        <w:ind w:left="2248" w:hanging="480"/>
      </w:pPr>
    </w:lvl>
    <w:lvl w:ilvl="3" w:tplc="0409000F" w:tentative="1">
      <w:start w:val="1"/>
      <w:numFmt w:val="decimal"/>
      <w:lvlText w:val="%4."/>
      <w:lvlJc w:val="left"/>
      <w:pPr>
        <w:ind w:left="2728" w:hanging="480"/>
      </w:pPr>
    </w:lvl>
    <w:lvl w:ilvl="4" w:tplc="04090019" w:tentative="1">
      <w:start w:val="1"/>
      <w:numFmt w:val="ideographTraditional"/>
      <w:lvlText w:val="%5、"/>
      <w:lvlJc w:val="left"/>
      <w:pPr>
        <w:ind w:left="3208" w:hanging="480"/>
      </w:pPr>
    </w:lvl>
    <w:lvl w:ilvl="5" w:tplc="0409001B" w:tentative="1">
      <w:start w:val="1"/>
      <w:numFmt w:val="lowerRoman"/>
      <w:lvlText w:val="%6."/>
      <w:lvlJc w:val="right"/>
      <w:pPr>
        <w:ind w:left="3688" w:hanging="480"/>
      </w:pPr>
    </w:lvl>
    <w:lvl w:ilvl="6" w:tplc="0409000F" w:tentative="1">
      <w:start w:val="1"/>
      <w:numFmt w:val="decimal"/>
      <w:lvlText w:val="%7."/>
      <w:lvlJc w:val="left"/>
      <w:pPr>
        <w:ind w:left="4168" w:hanging="480"/>
      </w:pPr>
    </w:lvl>
    <w:lvl w:ilvl="7" w:tplc="04090019" w:tentative="1">
      <w:start w:val="1"/>
      <w:numFmt w:val="ideographTraditional"/>
      <w:lvlText w:val="%8、"/>
      <w:lvlJc w:val="left"/>
      <w:pPr>
        <w:ind w:left="4648" w:hanging="480"/>
      </w:pPr>
    </w:lvl>
    <w:lvl w:ilvl="8" w:tplc="0409001B" w:tentative="1">
      <w:start w:val="1"/>
      <w:numFmt w:val="lowerRoman"/>
      <w:lvlText w:val="%9."/>
      <w:lvlJc w:val="right"/>
      <w:pPr>
        <w:ind w:left="5128" w:hanging="480"/>
      </w:pPr>
    </w:lvl>
  </w:abstractNum>
  <w:abstractNum w:abstractNumId="31" w15:restartNumberingAfterBreak="0">
    <w:nsid w:val="5E2A360C"/>
    <w:multiLevelType w:val="hybridMultilevel"/>
    <w:tmpl w:val="4076734E"/>
    <w:lvl w:ilvl="0" w:tplc="C53281E8">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2" w15:restartNumberingAfterBreak="0">
    <w:nsid w:val="5E8E2AC5"/>
    <w:multiLevelType w:val="hybridMultilevel"/>
    <w:tmpl w:val="00F06890"/>
    <w:lvl w:ilvl="0" w:tplc="C53281E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05971DC"/>
    <w:multiLevelType w:val="hybridMultilevel"/>
    <w:tmpl w:val="07D86566"/>
    <w:lvl w:ilvl="0" w:tplc="9A2AAF58">
      <w:start w:val="1"/>
      <w:numFmt w:val="taiwaneseCountingThousand"/>
      <w:lvlText w:val="(%1)"/>
      <w:lvlJc w:val="left"/>
      <w:pPr>
        <w:ind w:left="1756" w:hanging="480"/>
      </w:pPr>
      <w:rPr>
        <w:rFonts w:hint="eastAsia"/>
        <w:b/>
        <w:bCs w:val="0"/>
      </w:rPr>
    </w:lvl>
    <w:lvl w:ilvl="1" w:tplc="0409000F">
      <w:start w:val="1"/>
      <w:numFmt w:val="decim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4" w15:restartNumberingAfterBreak="0">
    <w:nsid w:val="61D6151D"/>
    <w:multiLevelType w:val="hybridMultilevel"/>
    <w:tmpl w:val="D4FE95C4"/>
    <w:lvl w:ilvl="0" w:tplc="04090015">
      <w:start w:val="1"/>
      <w:numFmt w:val="taiwaneseCountingThousand"/>
      <w:lvlText w:val="%1、"/>
      <w:lvlJc w:val="left"/>
      <w:pPr>
        <w:ind w:left="1220" w:hanging="480"/>
      </w:pPr>
    </w:lvl>
    <w:lvl w:ilvl="1" w:tplc="04090019" w:tentative="1">
      <w:start w:val="1"/>
      <w:numFmt w:val="ideographTraditional"/>
      <w:lvlText w:val="%2、"/>
      <w:lvlJc w:val="left"/>
      <w:pPr>
        <w:ind w:left="1700" w:hanging="480"/>
      </w:pPr>
    </w:lvl>
    <w:lvl w:ilvl="2" w:tplc="0409001B" w:tentative="1">
      <w:start w:val="1"/>
      <w:numFmt w:val="lowerRoman"/>
      <w:lvlText w:val="%3."/>
      <w:lvlJc w:val="right"/>
      <w:pPr>
        <w:ind w:left="2180" w:hanging="480"/>
      </w:pPr>
    </w:lvl>
    <w:lvl w:ilvl="3" w:tplc="0409000F" w:tentative="1">
      <w:start w:val="1"/>
      <w:numFmt w:val="decimal"/>
      <w:lvlText w:val="%4."/>
      <w:lvlJc w:val="left"/>
      <w:pPr>
        <w:ind w:left="2660" w:hanging="480"/>
      </w:pPr>
    </w:lvl>
    <w:lvl w:ilvl="4" w:tplc="04090019" w:tentative="1">
      <w:start w:val="1"/>
      <w:numFmt w:val="ideographTraditional"/>
      <w:lvlText w:val="%5、"/>
      <w:lvlJc w:val="left"/>
      <w:pPr>
        <w:ind w:left="3140" w:hanging="480"/>
      </w:pPr>
    </w:lvl>
    <w:lvl w:ilvl="5" w:tplc="0409001B" w:tentative="1">
      <w:start w:val="1"/>
      <w:numFmt w:val="lowerRoman"/>
      <w:lvlText w:val="%6."/>
      <w:lvlJc w:val="right"/>
      <w:pPr>
        <w:ind w:left="3620" w:hanging="480"/>
      </w:pPr>
    </w:lvl>
    <w:lvl w:ilvl="6" w:tplc="0409000F" w:tentative="1">
      <w:start w:val="1"/>
      <w:numFmt w:val="decimal"/>
      <w:lvlText w:val="%7."/>
      <w:lvlJc w:val="left"/>
      <w:pPr>
        <w:ind w:left="4100" w:hanging="480"/>
      </w:pPr>
    </w:lvl>
    <w:lvl w:ilvl="7" w:tplc="04090019" w:tentative="1">
      <w:start w:val="1"/>
      <w:numFmt w:val="ideographTraditional"/>
      <w:lvlText w:val="%8、"/>
      <w:lvlJc w:val="left"/>
      <w:pPr>
        <w:ind w:left="4580" w:hanging="480"/>
      </w:pPr>
    </w:lvl>
    <w:lvl w:ilvl="8" w:tplc="0409001B" w:tentative="1">
      <w:start w:val="1"/>
      <w:numFmt w:val="lowerRoman"/>
      <w:lvlText w:val="%9."/>
      <w:lvlJc w:val="right"/>
      <w:pPr>
        <w:ind w:left="5060" w:hanging="480"/>
      </w:pPr>
    </w:lvl>
  </w:abstractNum>
  <w:abstractNum w:abstractNumId="35" w15:restartNumberingAfterBreak="0">
    <w:nsid w:val="64B66D4A"/>
    <w:multiLevelType w:val="hybridMultilevel"/>
    <w:tmpl w:val="52E4727C"/>
    <w:lvl w:ilvl="0" w:tplc="89002804">
      <w:start w:val="1"/>
      <w:numFmt w:val="taiwaneseCountingThousand"/>
      <w:lvlText w:val="(%1)"/>
      <w:lvlJc w:val="left"/>
      <w:pPr>
        <w:ind w:left="1898" w:hanging="480"/>
      </w:pPr>
      <w:rPr>
        <w:rFonts w:hint="eastAsia"/>
        <w:b w:val="0"/>
        <w:bCs/>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6" w15:restartNumberingAfterBreak="0">
    <w:nsid w:val="69AC317D"/>
    <w:multiLevelType w:val="hybridMultilevel"/>
    <w:tmpl w:val="67DE1208"/>
    <w:lvl w:ilvl="0" w:tplc="C53281E8">
      <w:start w:val="1"/>
      <w:numFmt w:val="taiwaneseCountingThousand"/>
      <w:lvlText w:val="(%1)"/>
      <w:lvlJc w:val="left"/>
      <w:pPr>
        <w:ind w:left="1186" w:hanging="480"/>
      </w:pPr>
      <w:rPr>
        <w:rFonts w:hint="eastAsia"/>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7" w15:restartNumberingAfterBreak="0">
    <w:nsid w:val="711A30E3"/>
    <w:multiLevelType w:val="hybridMultilevel"/>
    <w:tmpl w:val="61D248DC"/>
    <w:lvl w:ilvl="0" w:tplc="C53281E8">
      <w:start w:val="1"/>
      <w:numFmt w:val="taiwaneseCountingThousand"/>
      <w:lvlText w:val="(%1)"/>
      <w:lvlJc w:val="left"/>
      <w:pPr>
        <w:ind w:left="1896" w:hanging="480"/>
      </w:pPr>
      <w:rPr>
        <w:rFonts w:hint="eastAsia"/>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8" w15:restartNumberingAfterBreak="0">
    <w:nsid w:val="7142523D"/>
    <w:multiLevelType w:val="hybridMultilevel"/>
    <w:tmpl w:val="73DE9DE8"/>
    <w:lvl w:ilvl="0" w:tplc="74566BD8">
      <w:start w:val="1"/>
      <w:numFmt w:val="taiwaneseCountingThousand"/>
      <w:lvlText w:val="(%1)"/>
      <w:lvlJc w:val="left"/>
      <w:pPr>
        <w:ind w:left="1898" w:hanging="480"/>
      </w:pPr>
      <w:rPr>
        <w:rFonts w:hint="default"/>
        <w:b w:val="0"/>
        <w:bCs/>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9" w15:restartNumberingAfterBreak="0">
    <w:nsid w:val="729D4D3E"/>
    <w:multiLevelType w:val="hybridMultilevel"/>
    <w:tmpl w:val="9FD4F16C"/>
    <w:lvl w:ilvl="0" w:tplc="42F408B4">
      <w:start w:val="1"/>
      <w:numFmt w:val="taiwaneseCountingThousand"/>
      <w:lvlText w:val="(%1)"/>
      <w:lvlJc w:val="left"/>
      <w:pPr>
        <w:ind w:left="1756" w:hanging="480"/>
      </w:pPr>
      <w:rPr>
        <w:rFonts w:hint="default"/>
        <w:b w:val="0"/>
        <w:bCs w:val="0"/>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0" w15:restartNumberingAfterBreak="0">
    <w:nsid w:val="75965383"/>
    <w:multiLevelType w:val="hybridMultilevel"/>
    <w:tmpl w:val="210C3012"/>
    <w:lvl w:ilvl="0" w:tplc="04090015">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1" w15:restartNumberingAfterBreak="0">
    <w:nsid w:val="78187B35"/>
    <w:multiLevelType w:val="hybridMultilevel"/>
    <w:tmpl w:val="D88E7600"/>
    <w:lvl w:ilvl="0" w:tplc="0409000F">
      <w:start w:val="1"/>
      <w:numFmt w:val="decimal"/>
      <w:lvlText w:val="%1."/>
      <w:lvlJc w:val="left"/>
      <w:pPr>
        <w:ind w:left="2607" w:hanging="480"/>
      </w:p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42" w15:restartNumberingAfterBreak="0">
    <w:nsid w:val="79AB6492"/>
    <w:multiLevelType w:val="hybridMultilevel"/>
    <w:tmpl w:val="0EF8A5BC"/>
    <w:lvl w:ilvl="0" w:tplc="A0B4AC14">
      <w:start w:val="1"/>
      <w:numFmt w:val="taiwaneseCountingThousand"/>
      <w:lvlText w:val="(%1)"/>
      <w:lvlJc w:val="left"/>
      <w:pPr>
        <w:ind w:left="175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A7B0D93"/>
    <w:multiLevelType w:val="hybridMultilevel"/>
    <w:tmpl w:val="6D502A3A"/>
    <w:lvl w:ilvl="0" w:tplc="0409000F">
      <w:start w:val="1"/>
      <w:numFmt w:val="decimal"/>
      <w:lvlText w:val="%1."/>
      <w:lvlJc w:val="left"/>
      <w:pPr>
        <w:ind w:left="2607" w:hanging="480"/>
      </w:p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44" w15:restartNumberingAfterBreak="0">
    <w:nsid w:val="7BFE0B2B"/>
    <w:multiLevelType w:val="hybridMultilevel"/>
    <w:tmpl w:val="BAFC106A"/>
    <w:lvl w:ilvl="0" w:tplc="0060AD36">
      <w:start w:val="1"/>
      <w:numFmt w:val="taiwaneseCountingThousand"/>
      <w:lvlText w:val="%1、"/>
      <w:lvlJc w:val="left"/>
      <w:pPr>
        <w:ind w:left="1220" w:hanging="480"/>
      </w:pPr>
      <w:rPr>
        <w:sz w:val="28"/>
        <w:szCs w:val="18"/>
      </w:rPr>
    </w:lvl>
    <w:lvl w:ilvl="1" w:tplc="04090019" w:tentative="1">
      <w:start w:val="1"/>
      <w:numFmt w:val="ideographTraditional"/>
      <w:lvlText w:val="%2、"/>
      <w:lvlJc w:val="left"/>
      <w:pPr>
        <w:ind w:left="1700" w:hanging="480"/>
      </w:pPr>
    </w:lvl>
    <w:lvl w:ilvl="2" w:tplc="0409001B" w:tentative="1">
      <w:start w:val="1"/>
      <w:numFmt w:val="lowerRoman"/>
      <w:lvlText w:val="%3."/>
      <w:lvlJc w:val="right"/>
      <w:pPr>
        <w:ind w:left="2180" w:hanging="480"/>
      </w:pPr>
    </w:lvl>
    <w:lvl w:ilvl="3" w:tplc="0409000F" w:tentative="1">
      <w:start w:val="1"/>
      <w:numFmt w:val="decimal"/>
      <w:lvlText w:val="%4."/>
      <w:lvlJc w:val="left"/>
      <w:pPr>
        <w:ind w:left="2660" w:hanging="480"/>
      </w:pPr>
    </w:lvl>
    <w:lvl w:ilvl="4" w:tplc="04090019" w:tentative="1">
      <w:start w:val="1"/>
      <w:numFmt w:val="ideographTraditional"/>
      <w:lvlText w:val="%5、"/>
      <w:lvlJc w:val="left"/>
      <w:pPr>
        <w:ind w:left="3140" w:hanging="480"/>
      </w:pPr>
    </w:lvl>
    <w:lvl w:ilvl="5" w:tplc="0409001B" w:tentative="1">
      <w:start w:val="1"/>
      <w:numFmt w:val="lowerRoman"/>
      <w:lvlText w:val="%6."/>
      <w:lvlJc w:val="right"/>
      <w:pPr>
        <w:ind w:left="3620" w:hanging="480"/>
      </w:pPr>
    </w:lvl>
    <w:lvl w:ilvl="6" w:tplc="0409000F" w:tentative="1">
      <w:start w:val="1"/>
      <w:numFmt w:val="decimal"/>
      <w:lvlText w:val="%7."/>
      <w:lvlJc w:val="left"/>
      <w:pPr>
        <w:ind w:left="4100" w:hanging="480"/>
      </w:pPr>
    </w:lvl>
    <w:lvl w:ilvl="7" w:tplc="04090019" w:tentative="1">
      <w:start w:val="1"/>
      <w:numFmt w:val="ideographTraditional"/>
      <w:lvlText w:val="%8、"/>
      <w:lvlJc w:val="left"/>
      <w:pPr>
        <w:ind w:left="4580" w:hanging="480"/>
      </w:pPr>
    </w:lvl>
    <w:lvl w:ilvl="8" w:tplc="0409001B" w:tentative="1">
      <w:start w:val="1"/>
      <w:numFmt w:val="lowerRoman"/>
      <w:lvlText w:val="%9."/>
      <w:lvlJc w:val="right"/>
      <w:pPr>
        <w:ind w:left="5060" w:hanging="480"/>
      </w:pPr>
    </w:lvl>
  </w:abstractNum>
  <w:abstractNum w:abstractNumId="45" w15:restartNumberingAfterBreak="0">
    <w:nsid w:val="7C872099"/>
    <w:multiLevelType w:val="hybridMultilevel"/>
    <w:tmpl w:val="94645C36"/>
    <w:lvl w:ilvl="0" w:tplc="C53281E8">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6" w15:restartNumberingAfterBreak="0">
    <w:nsid w:val="7CDA7B8F"/>
    <w:multiLevelType w:val="hybridMultilevel"/>
    <w:tmpl w:val="144606A0"/>
    <w:lvl w:ilvl="0" w:tplc="C53281E8">
      <w:start w:val="1"/>
      <w:numFmt w:val="taiwaneseCountingThousand"/>
      <w:lvlText w:val="(%1)"/>
      <w:lvlJc w:val="left"/>
      <w:pPr>
        <w:ind w:left="1896" w:hanging="480"/>
      </w:pPr>
      <w:rPr>
        <w:rFonts w:hint="eastAsia"/>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num w:numId="1" w16cid:durableId="462191439">
    <w:abstractNumId w:val="25"/>
  </w:num>
  <w:num w:numId="2" w16cid:durableId="585069350">
    <w:abstractNumId w:val="19"/>
  </w:num>
  <w:num w:numId="3" w16cid:durableId="249386186">
    <w:abstractNumId w:val="28"/>
  </w:num>
  <w:num w:numId="4" w16cid:durableId="871264300">
    <w:abstractNumId w:val="44"/>
  </w:num>
  <w:num w:numId="5" w16cid:durableId="1925797603">
    <w:abstractNumId w:val="11"/>
  </w:num>
  <w:num w:numId="6" w16cid:durableId="1107115259">
    <w:abstractNumId w:val="43"/>
  </w:num>
  <w:num w:numId="7" w16cid:durableId="1577397113">
    <w:abstractNumId w:val="39"/>
  </w:num>
  <w:num w:numId="8" w16cid:durableId="290984443">
    <w:abstractNumId w:val="38"/>
  </w:num>
  <w:num w:numId="9" w16cid:durableId="1532960196">
    <w:abstractNumId w:val="0"/>
  </w:num>
  <w:num w:numId="10" w16cid:durableId="293370377">
    <w:abstractNumId w:val="32"/>
  </w:num>
  <w:num w:numId="11" w16cid:durableId="1452355978">
    <w:abstractNumId w:val="8"/>
  </w:num>
  <w:num w:numId="12" w16cid:durableId="1032921546">
    <w:abstractNumId w:val="34"/>
  </w:num>
  <w:num w:numId="13" w16cid:durableId="783111467">
    <w:abstractNumId w:val="13"/>
  </w:num>
  <w:num w:numId="14" w16cid:durableId="1163543124">
    <w:abstractNumId w:val="3"/>
  </w:num>
  <w:num w:numId="15" w16cid:durableId="732461607">
    <w:abstractNumId w:val="15"/>
  </w:num>
  <w:num w:numId="16" w16cid:durableId="920330939">
    <w:abstractNumId w:val="35"/>
  </w:num>
  <w:num w:numId="17" w16cid:durableId="805703966">
    <w:abstractNumId w:val="18"/>
  </w:num>
  <w:num w:numId="18" w16cid:durableId="1607040459">
    <w:abstractNumId w:val="6"/>
  </w:num>
  <w:num w:numId="19" w16cid:durableId="1329139723">
    <w:abstractNumId w:val="20"/>
  </w:num>
  <w:num w:numId="20" w16cid:durableId="1557933732">
    <w:abstractNumId w:val="46"/>
  </w:num>
  <w:num w:numId="21" w16cid:durableId="916403874">
    <w:abstractNumId w:val="10"/>
  </w:num>
  <w:num w:numId="22" w16cid:durableId="42484851">
    <w:abstractNumId w:val="23"/>
  </w:num>
  <w:num w:numId="23" w16cid:durableId="1594900219">
    <w:abstractNumId w:val="31"/>
  </w:num>
  <w:num w:numId="24" w16cid:durableId="2065134287">
    <w:abstractNumId w:val="27"/>
  </w:num>
  <w:num w:numId="25" w16cid:durableId="580918625">
    <w:abstractNumId w:val="24"/>
  </w:num>
  <w:num w:numId="26" w16cid:durableId="1604262706">
    <w:abstractNumId w:val="45"/>
  </w:num>
  <w:num w:numId="27" w16cid:durableId="389185443">
    <w:abstractNumId w:val="36"/>
  </w:num>
  <w:num w:numId="28" w16cid:durableId="1776944303">
    <w:abstractNumId w:val="26"/>
  </w:num>
  <w:num w:numId="29" w16cid:durableId="2079746695">
    <w:abstractNumId w:val="2"/>
  </w:num>
  <w:num w:numId="30" w16cid:durableId="258106051">
    <w:abstractNumId w:val="12"/>
  </w:num>
  <w:num w:numId="31" w16cid:durableId="1758790842">
    <w:abstractNumId w:val="40"/>
  </w:num>
  <w:num w:numId="32" w16cid:durableId="1411001726">
    <w:abstractNumId w:val="1"/>
  </w:num>
  <w:num w:numId="33" w16cid:durableId="2081057986">
    <w:abstractNumId w:val="9"/>
  </w:num>
  <w:num w:numId="34" w16cid:durableId="242303880">
    <w:abstractNumId w:val="42"/>
  </w:num>
  <w:num w:numId="35" w16cid:durableId="1469396353">
    <w:abstractNumId w:val="29"/>
  </w:num>
  <w:num w:numId="36" w16cid:durableId="1108545864">
    <w:abstractNumId w:val="21"/>
  </w:num>
  <w:num w:numId="37" w16cid:durableId="2100833559">
    <w:abstractNumId w:val="7"/>
  </w:num>
  <w:num w:numId="38" w16cid:durableId="119301933">
    <w:abstractNumId w:val="37"/>
  </w:num>
  <w:num w:numId="39" w16cid:durableId="1940600365">
    <w:abstractNumId w:val="22"/>
  </w:num>
  <w:num w:numId="40" w16cid:durableId="1945913563">
    <w:abstractNumId w:val="17"/>
  </w:num>
  <w:num w:numId="41" w16cid:durableId="135491300">
    <w:abstractNumId w:val="33"/>
  </w:num>
  <w:num w:numId="42" w16cid:durableId="582302603">
    <w:abstractNumId w:val="4"/>
  </w:num>
  <w:num w:numId="43" w16cid:durableId="113719246">
    <w:abstractNumId w:val="14"/>
  </w:num>
  <w:num w:numId="44" w16cid:durableId="173808812">
    <w:abstractNumId w:val="16"/>
  </w:num>
  <w:num w:numId="45" w16cid:durableId="555777154">
    <w:abstractNumId w:val="30"/>
  </w:num>
  <w:num w:numId="46" w16cid:durableId="52628930">
    <w:abstractNumId w:val="5"/>
  </w:num>
  <w:num w:numId="47" w16cid:durableId="320276489">
    <w:abstractNumId w:val="4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541E"/>
    <w:rsid w:val="00004550"/>
    <w:rsid w:val="00004C6D"/>
    <w:rsid w:val="0000503E"/>
    <w:rsid w:val="0000695B"/>
    <w:rsid w:val="00007173"/>
    <w:rsid w:val="00011891"/>
    <w:rsid w:val="00012335"/>
    <w:rsid w:val="00015991"/>
    <w:rsid w:val="00016A76"/>
    <w:rsid w:val="00017206"/>
    <w:rsid w:val="00017A07"/>
    <w:rsid w:val="00021F58"/>
    <w:rsid w:val="0002266F"/>
    <w:rsid w:val="00023E8F"/>
    <w:rsid w:val="00025C5B"/>
    <w:rsid w:val="0002669C"/>
    <w:rsid w:val="00026F6C"/>
    <w:rsid w:val="00027D61"/>
    <w:rsid w:val="00030FC3"/>
    <w:rsid w:val="00032310"/>
    <w:rsid w:val="000332FF"/>
    <w:rsid w:val="00033D1C"/>
    <w:rsid w:val="00034424"/>
    <w:rsid w:val="00036C79"/>
    <w:rsid w:val="00043688"/>
    <w:rsid w:val="00045C03"/>
    <w:rsid w:val="000464C0"/>
    <w:rsid w:val="0004710C"/>
    <w:rsid w:val="00054768"/>
    <w:rsid w:val="000548A2"/>
    <w:rsid w:val="00055021"/>
    <w:rsid w:val="00055CB6"/>
    <w:rsid w:val="00056158"/>
    <w:rsid w:val="0005670B"/>
    <w:rsid w:val="00060F06"/>
    <w:rsid w:val="00060FB6"/>
    <w:rsid w:val="000619EA"/>
    <w:rsid w:val="00062A91"/>
    <w:rsid w:val="00063087"/>
    <w:rsid w:val="0006680F"/>
    <w:rsid w:val="00067260"/>
    <w:rsid w:val="00067F5A"/>
    <w:rsid w:val="000717BE"/>
    <w:rsid w:val="00071B6B"/>
    <w:rsid w:val="00074C51"/>
    <w:rsid w:val="00074EFA"/>
    <w:rsid w:val="0007772B"/>
    <w:rsid w:val="0008009D"/>
    <w:rsid w:val="00080835"/>
    <w:rsid w:val="000808BC"/>
    <w:rsid w:val="000818E1"/>
    <w:rsid w:val="00081A2E"/>
    <w:rsid w:val="000843AE"/>
    <w:rsid w:val="000845B3"/>
    <w:rsid w:val="00085A1B"/>
    <w:rsid w:val="0008724B"/>
    <w:rsid w:val="00087908"/>
    <w:rsid w:val="00090096"/>
    <w:rsid w:val="000902A2"/>
    <w:rsid w:val="00091B31"/>
    <w:rsid w:val="00093CF8"/>
    <w:rsid w:val="00095968"/>
    <w:rsid w:val="00095ADA"/>
    <w:rsid w:val="00097CD9"/>
    <w:rsid w:val="000A4499"/>
    <w:rsid w:val="000A4F9B"/>
    <w:rsid w:val="000A70B1"/>
    <w:rsid w:val="000A71D4"/>
    <w:rsid w:val="000B2A04"/>
    <w:rsid w:val="000C1C2C"/>
    <w:rsid w:val="000C3436"/>
    <w:rsid w:val="000C3B7F"/>
    <w:rsid w:val="000C3BA1"/>
    <w:rsid w:val="000C4550"/>
    <w:rsid w:val="000C5986"/>
    <w:rsid w:val="000C5E9C"/>
    <w:rsid w:val="000C7D8B"/>
    <w:rsid w:val="000D0F43"/>
    <w:rsid w:val="000D1E32"/>
    <w:rsid w:val="000D307D"/>
    <w:rsid w:val="000D6575"/>
    <w:rsid w:val="000E182B"/>
    <w:rsid w:val="000E2754"/>
    <w:rsid w:val="000E28EB"/>
    <w:rsid w:val="000E2C62"/>
    <w:rsid w:val="000E3351"/>
    <w:rsid w:val="000E44F6"/>
    <w:rsid w:val="000E4BEB"/>
    <w:rsid w:val="000E55AE"/>
    <w:rsid w:val="000F03B2"/>
    <w:rsid w:val="000F598D"/>
    <w:rsid w:val="00100190"/>
    <w:rsid w:val="00100D8F"/>
    <w:rsid w:val="00100E4B"/>
    <w:rsid w:val="001031E8"/>
    <w:rsid w:val="001038CA"/>
    <w:rsid w:val="0010500E"/>
    <w:rsid w:val="0010533B"/>
    <w:rsid w:val="00106AA1"/>
    <w:rsid w:val="001076C9"/>
    <w:rsid w:val="0011088E"/>
    <w:rsid w:val="00111166"/>
    <w:rsid w:val="00112904"/>
    <w:rsid w:val="0011328B"/>
    <w:rsid w:val="00115AAA"/>
    <w:rsid w:val="001165FB"/>
    <w:rsid w:val="00120159"/>
    <w:rsid w:val="001231EE"/>
    <w:rsid w:val="001254E9"/>
    <w:rsid w:val="00133A9D"/>
    <w:rsid w:val="0013524F"/>
    <w:rsid w:val="001411B9"/>
    <w:rsid w:val="00141D23"/>
    <w:rsid w:val="00142897"/>
    <w:rsid w:val="001431E7"/>
    <w:rsid w:val="00145B8E"/>
    <w:rsid w:val="001510F2"/>
    <w:rsid w:val="001521C5"/>
    <w:rsid w:val="00153F75"/>
    <w:rsid w:val="00155AC5"/>
    <w:rsid w:val="00156070"/>
    <w:rsid w:val="0015628F"/>
    <w:rsid w:val="0015706B"/>
    <w:rsid w:val="00157315"/>
    <w:rsid w:val="00157A8B"/>
    <w:rsid w:val="001622CF"/>
    <w:rsid w:val="00164BAB"/>
    <w:rsid w:val="001654FB"/>
    <w:rsid w:val="001666E0"/>
    <w:rsid w:val="001669C0"/>
    <w:rsid w:val="00166EE4"/>
    <w:rsid w:val="001678AE"/>
    <w:rsid w:val="001758C8"/>
    <w:rsid w:val="00181D27"/>
    <w:rsid w:val="00183C50"/>
    <w:rsid w:val="001863EC"/>
    <w:rsid w:val="00186632"/>
    <w:rsid w:val="001877CE"/>
    <w:rsid w:val="00191AD3"/>
    <w:rsid w:val="00192ABF"/>
    <w:rsid w:val="001940FE"/>
    <w:rsid w:val="0019680F"/>
    <w:rsid w:val="001A013F"/>
    <w:rsid w:val="001A0E40"/>
    <w:rsid w:val="001A2A2C"/>
    <w:rsid w:val="001A3C30"/>
    <w:rsid w:val="001A5E57"/>
    <w:rsid w:val="001A6182"/>
    <w:rsid w:val="001A69B4"/>
    <w:rsid w:val="001A764C"/>
    <w:rsid w:val="001A7F60"/>
    <w:rsid w:val="001B1530"/>
    <w:rsid w:val="001B37A5"/>
    <w:rsid w:val="001B4088"/>
    <w:rsid w:val="001B7EA6"/>
    <w:rsid w:val="001C247F"/>
    <w:rsid w:val="001C35CE"/>
    <w:rsid w:val="001C59C4"/>
    <w:rsid w:val="001C692B"/>
    <w:rsid w:val="001C7C8F"/>
    <w:rsid w:val="001D0674"/>
    <w:rsid w:val="001D0BCE"/>
    <w:rsid w:val="001D2DEB"/>
    <w:rsid w:val="001D439B"/>
    <w:rsid w:val="001D6621"/>
    <w:rsid w:val="001D75CE"/>
    <w:rsid w:val="001E3AB5"/>
    <w:rsid w:val="001E47B6"/>
    <w:rsid w:val="001E4BE8"/>
    <w:rsid w:val="001E53A9"/>
    <w:rsid w:val="001E7427"/>
    <w:rsid w:val="001F28CF"/>
    <w:rsid w:val="001F4270"/>
    <w:rsid w:val="001F5FDD"/>
    <w:rsid w:val="00200740"/>
    <w:rsid w:val="002033CA"/>
    <w:rsid w:val="00204257"/>
    <w:rsid w:val="0021051E"/>
    <w:rsid w:val="00212873"/>
    <w:rsid w:val="00212B4E"/>
    <w:rsid w:val="002135EA"/>
    <w:rsid w:val="00213718"/>
    <w:rsid w:val="00215544"/>
    <w:rsid w:val="00215DE0"/>
    <w:rsid w:val="00220A7D"/>
    <w:rsid w:val="00220FD7"/>
    <w:rsid w:val="00222C51"/>
    <w:rsid w:val="002248D6"/>
    <w:rsid w:val="002265B7"/>
    <w:rsid w:val="002310CC"/>
    <w:rsid w:val="0023216B"/>
    <w:rsid w:val="00235845"/>
    <w:rsid w:val="002366A2"/>
    <w:rsid w:val="002400A2"/>
    <w:rsid w:val="00240F55"/>
    <w:rsid w:val="00242E2B"/>
    <w:rsid w:val="00245320"/>
    <w:rsid w:val="00246984"/>
    <w:rsid w:val="00246CBE"/>
    <w:rsid w:val="00247217"/>
    <w:rsid w:val="0025097F"/>
    <w:rsid w:val="00254531"/>
    <w:rsid w:val="00257506"/>
    <w:rsid w:val="00257F06"/>
    <w:rsid w:val="00263F0B"/>
    <w:rsid w:val="002643FE"/>
    <w:rsid w:val="00266896"/>
    <w:rsid w:val="00267776"/>
    <w:rsid w:val="002678DF"/>
    <w:rsid w:val="00267B4B"/>
    <w:rsid w:val="00270509"/>
    <w:rsid w:val="0027119F"/>
    <w:rsid w:val="00272920"/>
    <w:rsid w:val="00276B8C"/>
    <w:rsid w:val="00277858"/>
    <w:rsid w:val="00281182"/>
    <w:rsid w:val="002839B8"/>
    <w:rsid w:val="00283C86"/>
    <w:rsid w:val="002844E7"/>
    <w:rsid w:val="00284A17"/>
    <w:rsid w:val="00284B0D"/>
    <w:rsid w:val="0028614C"/>
    <w:rsid w:val="002879F4"/>
    <w:rsid w:val="00292441"/>
    <w:rsid w:val="00292983"/>
    <w:rsid w:val="0029341E"/>
    <w:rsid w:val="00294B8C"/>
    <w:rsid w:val="00294DF6"/>
    <w:rsid w:val="00297AC6"/>
    <w:rsid w:val="002A1854"/>
    <w:rsid w:val="002A3E85"/>
    <w:rsid w:val="002B01FB"/>
    <w:rsid w:val="002B3488"/>
    <w:rsid w:val="002B3537"/>
    <w:rsid w:val="002B3741"/>
    <w:rsid w:val="002B4118"/>
    <w:rsid w:val="002B647D"/>
    <w:rsid w:val="002B7BF2"/>
    <w:rsid w:val="002C3C7F"/>
    <w:rsid w:val="002C3F13"/>
    <w:rsid w:val="002D06EC"/>
    <w:rsid w:val="002D1085"/>
    <w:rsid w:val="002D11DD"/>
    <w:rsid w:val="002D4873"/>
    <w:rsid w:val="002D5442"/>
    <w:rsid w:val="002D7E32"/>
    <w:rsid w:val="002E2748"/>
    <w:rsid w:val="002E2BF7"/>
    <w:rsid w:val="002E36D4"/>
    <w:rsid w:val="002E4EA7"/>
    <w:rsid w:val="002E5B24"/>
    <w:rsid w:val="002E6DC4"/>
    <w:rsid w:val="002E6E19"/>
    <w:rsid w:val="002E7352"/>
    <w:rsid w:val="002F32F6"/>
    <w:rsid w:val="002F4763"/>
    <w:rsid w:val="002F4BA1"/>
    <w:rsid w:val="002F7436"/>
    <w:rsid w:val="002F763C"/>
    <w:rsid w:val="00300A53"/>
    <w:rsid w:val="0030150B"/>
    <w:rsid w:val="003015E8"/>
    <w:rsid w:val="00304CA4"/>
    <w:rsid w:val="003061C8"/>
    <w:rsid w:val="003075BF"/>
    <w:rsid w:val="003126FE"/>
    <w:rsid w:val="0031541E"/>
    <w:rsid w:val="00316EF6"/>
    <w:rsid w:val="0032030D"/>
    <w:rsid w:val="0032220D"/>
    <w:rsid w:val="00322C50"/>
    <w:rsid w:val="00323483"/>
    <w:rsid w:val="003252B8"/>
    <w:rsid w:val="0032697A"/>
    <w:rsid w:val="003269E3"/>
    <w:rsid w:val="00327832"/>
    <w:rsid w:val="00330615"/>
    <w:rsid w:val="00330765"/>
    <w:rsid w:val="00333A35"/>
    <w:rsid w:val="00334D5E"/>
    <w:rsid w:val="0034535A"/>
    <w:rsid w:val="00346BEE"/>
    <w:rsid w:val="00350706"/>
    <w:rsid w:val="0035100F"/>
    <w:rsid w:val="00352DAC"/>
    <w:rsid w:val="003538D7"/>
    <w:rsid w:val="00354B62"/>
    <w:rsid w:val="00355DB3"/>
    <w:rsid w:val="00360418"/>
    <w:rsid w:val="003606F0"/>
    <w:rsid w:val="00360F83"/>
    <w:rsid w:val="00362624"/>
    <w:rsid w:val="00363227"/>
    <w:rsid w:val="0036447E"/>
    <w:rsid w:val="0037194A"/>
    <w:rsid w:val="00372445"/>
    <w:rsid w:val="003725F1"/>
    <w:rsid w:val="00372C06"/>
    <w:rsid w:val="00375974"/>
    <w:rsid w:val="00375B0E"/>
    <w:rsid w:val="003778BB"/>
    <w:rsid w:val="003806BC"/>
    <w:rsid w:val="003824D8"/>
    <w:rsid w:val="00384108"/>
    <w:rsid w:val="00385239"/>
    <w:rsid w:val="003859BB"/>
    <w:rsid w:val="003871C3"/>
    <w:rsid w:val="003905B7"/>
    <w:rsid w:val="00391F63"/>
    <w:rsid w:val="00395C96"/>
    <w:rsid w:val="00396710"/>
    <w:rsid w:val="003967AF"/>
    <w:rsid w:val="003A0C00"/>
    <w:rsid w:val="003A24F3"/>
    <w:rsid w:val="003A531B"/>
    <w:rsid w:val="003A6C7F"/>
    <w:rsid w:val="003B2189"/>
    <w:rsid w:val="003B42A8"/>
    <w:rsid w:val="003B5A74"/>
    <w:rsid w:val="003B5DAC"/>
    <w:rsid w:val="003B62D6"/>
    <w:rsid w:val="003C003C"/>
    <w:rsid w:val="003D0049"/>
    <w:rsid w:val="003D2590"/>
    <w:rsid w:val="003D76A9"/>
    <w:rsid w:val="003D7ED8"/>
    <w:rsid w:val="003E281A"/>
    <w:rsid w:val="003E3F70"/>
    <w:rsid w:val="003E76B2"/>
    <w:rsid w:val="003F1DA9"/>
    <w:rsid w:val="003F23F9"/>
    <w:rsid w:val="003F35BD"/>
    <w:rsid w:val="003F44A0"/>
    <w:rsid w:val="003F6BA8"/>
    <w:rsid w:val="004012D4"/>
    <w:rsid w:val="00401434"/>
    <w:rsid w:val="00403B43"/>
    <w:rsid w:val="004049F2"/>
    <w:rsid w:val="0040526C"/>
    <w:rsid w:val="004057F5"/>
    <w:rsid w:val="0040646C"/>
    <w:rsid w:val="00410C82"/>
    <w:rsid w:val="00411023"/>
    <w:rsid w:val="0041142E"/>
    <w:rsid w:val="0041272F"/>
    <w:rsid w:val="004139C8"/>
    <w:rsid w:val="004145B1"/>
    <w:rsid w:val="004150E9"/>
    <w:rsid w:val="004159FD"/>
    <w:rsid w:val="004167B0"/>
    <w:rsid w:val="00416979"/>
    <w:rsid w:val="00420E93"/>
    <w:rsid w:val="004222EA"/>
    <w:rsid w:val="0042277C"/>
    <w:rsid w:val="0042341D"/>
    <w:rsid w:val="004234E3"/>
    <w:rsid w:val="00423C59"/>
    <w:rsid w:val="004256D7"/>
    <w:rsid w:val="00426DA9"/>
    <w:rsid w:val="00427178"/>
    <w:rsid w:val="00427409"/>
    <w:rsid w:val="00427C0C"/>
    <w:rsid w:val="004302BD"/>
    <w:rsid w:val="0043065D"/>
    <w:rsid w:val="00430898"/>
    <w:rsid w:val="0043141F"/>
    <w:rsid w:val="00431E6A"/>
    <w:rsid w:val="0043309F"/>
    <w:rsid w:val="00434694"/>
    <w:rsid w:val="0043554C"/>
    <w:rsid w:val="00435677"/>
    <w:rsid w:val="004444A0"/>
    <w:rsid w:val="00445FFB"/>
    <w:rsid w:val="0045022A"/>
    <w:rsid w:val="00450D60"/>
    <w:rsid w:val="004523BD"/>
    <w:rsid w:val="00454B82"/>
    <w:rsid w:val="004551C6"/>
    <w:rsid w:val="004555DC"/>
    <w:rsid w:val="0045561B"/>
    <w:rsid w:val="00455661"/>
    <w:rsid w:val="00457B26"/>
    <w:rsid w:val="00460327"/>
    <w:rsid w:val="004605C1"/>
    <w:rsid w:val="00460F6B"/>
    <w:rsid w:val="00461467"/>
    <w:rsid w:val="00463AC3"/>
    <w:rsid w:val="004642DE"/>
    <w:rsid w:val="00465F33"/>
    <w:rsid w:val="00466C43"/>
    <w:rsid w:val="004674C1"/>
    <w:rsid w:val="00471520"/>
    <w:rsid w:val="0047230A"/>
    <w:rsid w:val="00472523"/>
    <w:rsid w:val="00474723"/>
    <w:rsid w:val="00474DC4"/>
    <w:rsid w:val="004752F5"/>
    <w:rsid w:val="00475557"/>
    <w:rsid w:val="00480625"/>
    <w:rsid w:val="00482DED"/>
    <w:rsid w:val="00483464"/>
    <w:rsid w:val="00485BA3"/>
    <w:rsid w:val="00485E07"/>
    <w:rsid w:val="004875FA"/>
    <w:rsid w:val="00487733"/>
    <w:rsid w:val="00487ABD"/>
    <w:rsid w:val="004941CB"/>
    <w:rsid w:val="004A00A1"/>
    <w:rsid w:val="004A0CA2"/>
    <w:rsid w:val="004A3ED0"/>
    <w:rsid w:val="004A4CD1"/>
    <w:rsid w:val="004B34A2"/>
    <w:rsid w:val="004B475C"/>
    <w:rsid w:val="004B55F0"/>
    <w:rsid w:val="004B5C1A"/>
    <w:rsid w:val="004B7FF8"/>
    <w:rsid w:val="004C06AA"/>
    <w:rsid w:val="004C3DE9"/>
    <w:rsid w:val="004C4DAC"/>
    <w:rsid w:val="004C5078"/>
    <w:rsid w:val="004C509A"/>
    <w:rsid w:val="004C606C"/>
    <w:rsid w:val="004D0AA3"/>
    <w:rsid w:val="004D220D"/>
    <w:rsid w:val="004D2CD9"/>
    <w:rsid w:val="004D410A"/>
    <w:rsid w:val="004D52C6"/>
    <w:rsid w:val="004D53CC"/>
    <w:rsid w:val="004D541F"/>
    <w:rsid w:val="004E0720"/>
    <w:rsid w:val="004E15A9"/>
    <w:rsid w:val="004E25D3"/>
    <w:rsid w:val="004E5FD9"/>
    <w:rsid w:val="004E64A8"/>
    <w:rsid w:val="004E6963"/>
    <w:rsid w:val="004F0847"/>
    <w:rsid w:val="004F1EC5"/>
    <w:rsid w:val="004F2A88"/>
    <w:rsid w:val="005007A5"/>
    <w:rsid w:val="00502D61"/>
    <w:rsid w:val="005036CF"/>
    <w:rsid w:val="00503EB4"/>
    <w:rsid w:val="00505C1E"/>
    <w:rsid w:val="005060AF"/>
    <w:rsid w:val="005074C6"/>
    <w:rsid w:val="00507B3D"/>
    <w:rsid w:val="005105D2"/>
    <w:rsid w:val="00510F93"/>
    <w:rsid w:val="00512F96"/>
    <w:rsid w:val="00516015"/>
    <w:rsid w:val="00522F2C"/>
    <w:rsid w:val="005279BC"/>
    <w:rsid w:val="005301F7"/>
    <w:rsid w:val="005349EA"/>
    <w:rsid w:val="00540E13"/>
    <w:rsid w:val="00540F87"/>
    <w:rsid w:val="005435C6"/>
    <w:rsid w:val="00555D8A"/>
    <w:rsid w:val="005572DF"/>
    <w:rsid w:val="00560596"/>
    <w:rsid w:val="0056105F"/>
    <w:rsid w:val="00562230"/>
    <w:rsid w:val="00564E27"/>
    <w:rsid w:val="005653B6"/>
    <w:rsid w:val="0056644A"/>
    <w:rsid w:val="00566FB3"/>
    <w:rsid w:val="00567566"/>
    <w:rsid w:val="0057457C"/>
    <w:rsid w:val="00575C68"/>
    <w:rsid w:val="00576F37"/>
    <w:rsid w:val="005775AC"/>
    <w:rsid w:val="00580F6D"/>
    <w:rsid w:val="00581D72"/>
    <w:rsid w:val="00582460"/>
    <w:rsid w:val="00583ED2"/>
    <w:rsid w:val="00584DE4"/>
    <w:rsid w:val="00585632"/>
    <w:rsid w:val="0058684A"/>
    <w:rsid w:val="0059039F"/>
    <w:rsid w:val="005933F6"/>
    <w:rsid w:val="005963EF"/>
    <w:rsid w:val="005A675E"/>
    <w:rsid w:val="005A724D"/>
    <w:rsid w:val="005B0FB3"/>
    <w:rsid w:val="005B1F57"/>
    <w:rsid w:val="005B5477"/>
    <w:rsid w:val="005B604B"/>
    <w:rsid w:val="005B72E3"/>
    <w:rsid w:val="005C06F1"/>
    <w:rsid w:val="005C0A11"/>
    <w:rsid w:val="005C2D1B"/>
    <w:rsid w:val="005C3EC8"/>
    <w:rsid w:val="005C4A04"/>
    <w:rsid w:val="005C652A"/>
    <w:rsid w:val="005C7706"/>
    <w:rsid w:val="005D105F"/>
    <w:rsid w:val="005D1E0E"/>
    <w:rsid w:val="005D458D"/>
    <w:rsid w:val="005D4AF2"/>
    <w:rsid w:val="005D75C7"/>
    <w:rsid w:val="005E00F0"/>
    <w:rsid w:val="005E3556"/>
    <w:rsid w:val="005E44AC"/>
    <w:rsid w:val="005E53D0"/>
    <w:rsid w:val="005E5DE8"/>
    <w:rsid w:val="005E63E4"/>
    <w:rsid w:val="005E6AF5"/>
    <w:rsid w:val="005F04F8"/>
    <w:rsid w:val="005F0A58"/>
    <w:rsid w:val="005F38C2"/>
    <w:rsid w:val="005F4AE9"/>
    <w:rsid w:val="005F6709"/>
    <w:rsid w:val="005F67C9"/>
    <w:rsid w:val="005F7192"/>
    <w:rsid w:val="00603025"/>
    <w:rsid w:val="00604ABF"/>
    <w:rsid w:val="006053AA"/>
    <w:rsid w:val="006055CC"/>
    <w:rsid w:val="006070CF"/>
    <w:rsid w:val="00607A3C"/>
    <w:rsid w:val="00607F0C"/>
    <w:rsid w:val="006103CD"/>
    <w:rsid w:val="00610486"/>
    <w:rsid w:val="00610D13"/>
    <w:rsid w:val="006142DB"/>
    <w:rsid w:val="00614395"/>
    <w:rsid w:val="00614528"/>
    <w:rsid w:val="00615939"/>
    <w:rsid w:val="0061620E"/>
    <w:rsid w:val="006162D8"/>
    <w:rsid w:val="006219B5"/>
    <w:rsid w:val="00622F2A"/>
    <w:rsid w:val="00626958"/>
    <w:rsid w:val="0063428E"/>
    <w:rsid w:val="006355FA"/>
    <w:rsid w:val="006361F2"/>
    <w:rsid w:val="0063650F"/>
    <w:rsid w:val="006365BB"/>
    <w:rsid w:val="00640319"/>
    <w:rsid w:val="00641B08"/>
    <w:rsid w:val="006428D8"/>
    <w:rsid w:val="00642AEA"/>
    <w:rsid w:val="006431F7"/>
    <w:rsid w:val="0064416D"/>
    <w:rsid w:val="00644683"/>
    <w:rsid w:val="00645416"/>
    <w:rsid w:val="00647260"/>
    <w:rsid w:val="00647270"/>
    <w:rsid w:val="006512AF"/>
    <w:rsid w:val="0065164B"/>
    <w:rsid w:val="00653661"/>
    <w:rsid w:val="00656FF4"/>
    <w:rsid w:val="00657EA6"/>
    <w:rsid w:val="00661D57"/>
    <w:rsid w:val="00662705"/>
    <w:rsid w:val="006633E2"/>
    <w:rsid w:val="0066375E"/>
    <w:rsid w:val="0066397D"/>
    <w:rsid w:val="006650B1"/>
    <w:rsid w:val="00665376"/>
    <w:rsid w:val="00673CE6"/>
    <w:rsid w:val="00673FED"/>
    <w:rsid w:val="00675F63"/>
    <w:rsid w:val="006804D0"/>
    <w:rsid w:val="00681F18"/>
    <w:rsid w:val="00681F22"/>
    <w:rsid w:val="0068223A"/>
    <w:rsid w:val="00683D2B"/>
    <w:rsid w:val="006849F7"/>
    <w:rsid w:val="006859C9"/>
    <w:rsid w:val="00686E28"/>
    <w:rsid w:val="00687701"/>
    <w:rsid w:val="00691184"/>
    <w:rsid w:val="00691DE8"/>
    <w:rsid w:val="00692B60"/>
    <w:rsid w:val="00696665"/>
    <w:rsid w:val="006969E4"/>
    <w:rsid w:val="006A2F92"/>
    <w:rsid w:val="006A328F"/>
    <w:rsid w:val="006A7565"/>
    <w:rsid w:val="006B167D"/>
    <w:rsid w:val="006B274F"/>
    <w:rsid w:val="006B2D49"/>
    <w:rsid w:val="006B408A"/>
    <w:rsid w:val="006B525C"/>
    <w:rsid w:val="006B6E9D"/>
    <w:rsid w:val="006C1B03"/>
    <w:rsid w:val="006C59EC"/>
    <w:rsid w:val="006D0927"/>
    <w:rsid w:val="006D4BA0"/>
    <w:rsid w:val="006D5371"/>
    <w:rsid w:val="006D674B"/>
    <w:rsid w:val="006D77A3"/>
    <w:rsid w:val="006D78F2"/>
    <w:rsid w:val="006E0EAF"/>
    <w:rsid w:val="006E0F63"/>
    <w:rsid w:val="006E2FB1"/>
    <w:rsid w:val="006E3F1E"/>
    <w:rsid w:val="006E4CE9"/>
    <w:rsid w:val="006E50B8"/>
    <w:rsid w:val="006F0667"/>
    <w:rsid w:val="006F0EF2"/>
    <w:rsid w:val="006F1795"/>
    <w:rsid w:val="006F2505"/>
    <w:rsid w:val="006F556D"/>
    <w:rsid w:val="006F5F66"/>
    <w:rsid w:val="006F7F39"/>
    <w:rsid w:val="00700B0D"/>
    <w:rsid w:val="00701416"/>
    <w:rsid w:val="007032B1"/>
    <w:rsid w:val="00704ACB"/>
    <w:rsid w:val="007056CD"/>
    <w:rsid w:val="0071098F"/>
    <w:rsid w:val="00714F6C"/>
    <w:rsid w:val="00717A19"/>
    <w:rsid w:val="007209F5"/>
    <w:rsid w:val="0072108A"/>
    <w:rsid w:val="00722E85"/>
    <w:rsid w:val="00722F4C"/>
    <w:rsid w:val="007238DA"/>
    <w:rsid w:val="00723EFE"/>
    <w:rsid w:val="00727252"/>
    <w:rsid w:val="00730207"/>
    <w:rsid w:val="00731235"/>
    <w:rsid w:val="007314D2"/>
    <w:rsid w:val="00731A61"/>
    <w:rsid w:val="00733A28"/>
    <w:rsid w:val="007344D1"/>
    <w:rsid w:val="00737D4E"/>
    <w:rsid w:val="007416CC"/>
    <w:rsid w:val="0074430F"/>
    <w:rsid w:val="00746061"/>
    <w:rsid w:val="007466D0"/>
    <w:rsid w:val="00751DD1"/>
    <w:rsid w:val="00752BF2"/>
    <w:rsid w:val="00753B1C"/>
    <w:rsid w:val="0075430F"/>
    <w:rsid w:val="007633AC"/>
    <w:rsid w:val="007772E6"/>
    <w:rsid w:val="007801AC"/>
    <w:rsid w:val="00784E6D"/>
    <w:rsid w:val="00785759"/>
    <w:rsid w:val="00787B3B"/>
    <w:rsid w:val="00790B6A"/>
    <w:rsid w:val="00790EF1"/>
    <w:rsid w:val="0079428D"/>
    <w:rsid w:val="0079506D"/>
    <w:rsid w:val="007979CC"/>
    <w:rsid w:val="007A0D54"/>
    <w:rsid w:val="007A4856"/>
    <w:rsid w:val="007A54A3"/>
    <w:rsid w:val="007A7756"/>
    <w:rsid w:val="007B21BB"/>
    <w:rsid w:val="007C469A"/>
    <w:rsid w:val="007C4892"/>
    <w:rsid w:val="007C50AA"/>
    <w:rsid w:val="007C54D2"/>
    <w:rsid w:val="007C5D1C"/>
    <w:rsid w:val="007C7588"/>
    <w:rsid w:val="007D1925"/>
    <w:rsid w:val="007D24A9"/>
    <w:rsid w:val="007D68FB"/>
    <w:rsid w:val="007E4358"/>
    <w:rsid w:val="007E46F2"/>
    <w:rsid w:val="007E5060"/>
    <w:rsid w:val="007E5394"/>
    <w:rsid w:val="007E5CE8"/>
    <w:rsid w:val="007E66CD"/>
    <w:rsid w:val="007F01F8"/>
    <w:rsid w:val="007F0627"/>
    <w:rsid w:val="007F1168"/>
    <w:rsid w:val="007F1DB5"/>
    <w:rsid w:val="007F2384"/>
    <w:rsid w:val="007F2673"/>
    <w:rsid w:val="007F3813"/>
    <w:rsid w:val="007F50EC"/>
    <w:rsid w:val="007F55EC"/>
    <w:rsid w:val="007F6189"/>
    <w:rsid w:val="00801DDA"/>
    <w:rsid w:val="00803815"/>
    <w:rsid w:val="00805D99"/>
    <w:rsid w:val="00806651"/>
    <w:rsid w:val="0080684A"/>
    <w:rsid w:val="00806DB1"/>
    <w:rsid w:val="00807816"/>
    <w:rsid w:val="00807E13"/>
    <w:rsid w:val="00810216"/>
    <w:rsid w:val="00810B91"/>
    <w:rsid w:val="00812156"/>
    <w:rsid w:val="00814CF6"/>
    <w:rsid w:val="00817519"/>
    <w:rsid w:val="00817805"/>
    <w:rsid w:val="008223A2"/>
    <w:rsid w:val="0082323B"/>
    <w:rsid w:val="00823795"/>
    <w:rsid w:val="00824A99"/>
    <w:rsid w:val="00831833"/>
    <w:rsid w:val="00831B5B"/>
    <w:rsid w:val="008326A2"/>
    <w:rsid w:val="008340C7"/>
    <w:rsid w:val="00836368"/>
    <w:rsid w:val="00836C80"/>
    <w:rsid w:val="00840EA5"/>
    <w:rsid w:val="00842F23"/>
    <w:rsid w:val="008432A8"/>
    <w:rsid w:val="00843983"/>
    <w:rsid w:val="00844332"/>
    <w:rsid w:val="00844BCB"/>
    <w:rsid w:val="00846451"/>
    <w:rsid w:val="00846535"/>
    <w:rsid w:val="00853543"/>
    <w:rsid w:val="00853552"/>
    <w:rsid w:val="00853612"/>
    <w:rsid w:val="00853A29"/>
    <w:rsid w:val="00854A78"/>
    <w:rsid w:val="0085608E"/>
    <w:rsid w:val="0085678C"/>
    <w:rsid w:val="00856FB5"/>
    <w:rsid w:val="00864948"/>
    <w:rsid w:val="00864ACC"/>
    <w:rsid w:val="0086557F"/>
    <w:rsid w:val="00866773"/>
    <w:rsid w:val="008675C9"/>
    <w:rsid w:val="00870882"/>
    <w:rsid w:val="00870E9D"/>
    <w:rsid w:val="008717EC"/>
    <w:rsid w:val="008721E1"/>
    <w:rsid w:val="008743EE"/>
    <w:rsid w:val="00875F24"/>
    <w:rsid w:val="00881D3D"/>
    <w:rsid w:val="00882299"/>
    <w:rsid w:val="00883249"/>
    <w:rsid w:val="00885932"/>
    <w:rsid w:val="008863FB"/>
    <w:rsid w:val="00887955"/>
    <w:rsid w:val="008901F7"/>
    <w:rsid w:val="00890A34"/>
    <w:rsid w:val="008910FF"/>
    <w:rsid w:val="00891508"/>
    <w:rsid w:val="00893CC2"/>
    <w:rsid w:val="008A0D39"/>
    <w:rsid w:val="008A2762"/>
    <w:rsid w:val="008A3AC0"/>
    <w:rsid w:val="008A5632"/>
    <w:rsid w:val="008A62F3"/>
    <w:rsid w:val="008B15D6"/>
    <w:rsid w:val="008B736C"/>
    <w:rsid w:val="008C16C5"/>
    <w:rsid w:val="008C556D"/>
    <w:rsid w:val="008C6939"/>
    <w:rsid w:val="008D02A0"/>
    <w:rsid w:val="008D2248"/>
    <w:rsid w:val="008D3838"/>
    <w:rsid w:val="008D3977"/>
    <w:rsid w:val="008D3AA5"/>
    <w:rsid w:val="008E119B"/>
    <w:rsid w:val="008E1447"/>
    <w:rsid w:val="008E1E31"/>
    <w:rsid w:val="008E358D"/>
    <w:rsid w:val="008E3FE5"/>
    <w:rsid w:val="008E65CB"/>
    <w:rsid w:val="008E70A6"/>
    <w:rsid w:val="008E71D1"/>
    <w:rsid w:val="008F0940"/>
    <w:rsid w:val="008F2362"/>
    <w:rsid w:val="008F24B0"/>
    <w:rsid w:val="008F2EEA"/>
    <w:rsid w:val="008F3956"/>
    <w:rsid w:val="008F571C"/>
    <w:rsid w:val="0090026B"/>
    <w:rsid w:val="0090259B"/>
    <w:rsid w:val="009043F6"/>
    <w:rsid w:val="00907FBC"/>
    <w:rsid w:val="00910797"/>
    <w:rsid w:val="00912A04"/>
    <w:rsid w:val="00913725"/>
    <w:rsid w:val="009144DC"/>
    <w:rsid w:val="009150E2"/>
    <w:rsid w:val="009164CC"/>
    <w:rsid w:val="0092161F"/>
    <w:rsid w:val="00921EC6"/>
    <w:rsid w:val="00925703"/>
    <w:rsid w:val="0093416B"/>
    <w:rsid w:val="00936176"/>
    <w:rsid w:val="009370F4"/>
    <w:rsid w:val="00937E34"/>
    <w:rsid w:val="00940A33"/>
    <w:rsid w:val="00941BA0"/>
    <w:rsid w:val="00943007"/>
    <w:rsid w:val="009442D2"/>
    <w:rsid w:val="0094435A"/>
    <w:rsid w:val="00944523"/>
    <w:rsid w:val="009451BA"/>
    <w:rsid w:val="009456E4"/>
    <w:rsid w:val="00946DF1"/>
    <w:rsid w:val="0095000E"/>
    <w:rsid w:val="00951006"/>
    <w:rsid w:val="00952CA0"/>
    <w:rsid w:val="009618C8"/>
    <w:rsid w:val="00961D7F"/>
    <w:rsid w:val="00962132"/>
    <w:rsid w:val="0096413A"/>
    <w:rsid w:val="00965AB1"/>
    <w:rsid w:val="009673A8"/>
    <w:rsid w:val="00970AD3"/>
    <w:rsid w:val="00971175"/>
    <w:rsid w:val="00971377"/>
    <w:rsid w:val="00974536"/>
    <w:rsid w:val="009754CC"/>
    <w:rsid w:val="00975C3B"/>
    <w:rsid w:val="00985252"/>
    <w:rsid w:val="0098691D"/>
    <w:rsid w:val="00990722"/>
    <w:rsid w:val="00991FBF"/>
    <w:rsid w:val="009944B7"/>
    <w:rsid w:val="00995280"/>
    <w:rsid w:val="00996BE0"/>
    <w:rsid w:val="009971CE"/>
    <w:rsid w:val="00997E56"/>
    <w:rsid w:val="00997EB1"/>
    <w:rsid w:val="009A458B"/>
    <w:rsid w:val="009A5303"/>
    <w:rsid w:val="009A61DD"/>
    <w:rsid w:val="009B0947"/>
    <w:rsid w:val="009B63EA"/>
    <w:rsid w:val="009B67B8"/>
    <w:rsid w:val="009B6831"/>
    <w:rsid w:val="009B6CA6"/>
    <w:rsid w:val="009C18C1"/>
    <w:rsid w:val="009C1F30"/>
    <w:rsid w:val="009C2C3C"/>
    <w:rsid w:val="009C30BF"/>
    <w:rsid w:val="009C354F"/>
    <w:rsid w:val="009C3AF1"/>
    <w:rsid w:val="009C41CA"/>
    <w:rsid w:val="009C4DFF"/>
    <w:rsid w:val="009C6EE9"/>
    <w:rsid w:val="009D0FD7"/>
    <w:rsid w:val="009D1004"/>
    <w:rsid w:val="009D30F9"/>
    <w:rsid w:val="009D32BE"/>
    <w:rsid w:val="009D4DED"/>
    <w:rsid w:val="009D707E"/>
    <w:rsid w:val="009E1A4E"/>
    <w:rsid w:val="009E7F52"/>
    <w:rsid w:val="009F1D51"/>
    <w:rsid w:val="009F28A6"/>
    <w:rsid w:val="009F4E92"/>
    <w:rsid w:val="009F533C"/>
    <w:rsid w:val="009F6C88"/>
    <w:rsid w:val="00A003A0"/>
    <w:rsid w:val="00A004E6"/>
    <w:rsid w:val="00A009C8"/>
    <w:rsid w:val="00A019AC"/>
    <w:rsid w:val="00A021EE"/>
    <w:rsid w:val="00A03588"/>
    <w:rsid w:val="00A03CC6"/>
    <w:rsid w:val="00A03D4D"/>
    <w:rsid w:val="00A07CB8"/>
    <w:rsid w:val="00A10FD9"/>
    <w:rsid w:val="00A11111"/>
    <w:rsid w:val="00A111AC"/>
    <w:rsid w:val="00A132EA"/>
    <w:rsid w:val="00A1346C"/>
    <w:rsid w:val="00A16392"/>
    <w:rsid w:val="00A1764F"/>
    <w:rsid w:val="00A17EEC"/>
    <w:rsid w:val="00A17FAB"/>
    <w:rsid w:val="00A201E3"/>
    <w:rsid w:val="00A21EF9"/>
    <w:rsid w:val="00A22CA5"/>
    <w:rsid w:val="00A23D5C"/>
    <w:rsid w:val="00A24268"/>
    <w:rsid w:val="00A24A33"/>
    <w:rsid w:val="00A25A18"/>
    <w:rsid w:val="00A26235"/>
    <w:rsid w:val="00A26A0C"/>
    <w:rsid w:val="00A270DB"/>
    <w:rsid w:val="00A2735B"/>
    <w:rsid w:val="00A30CFC"/>
    <w:rsid w:val="00A3265A"/>
    <w:rsid w:val="00A3344E"/>
    <w:rsid w:val="00A34238"/>
    <w:rsid w:val="00A3465B"/>
    <w:rsid w:val="00A35F8C"/>
    <w:rsid w:val="00A3694C"/>
    <w:rsid w:val="00A36FA3"/>
    <w:rsid w:val="00A4175F"/>
    <w:rsid w:val="00A42938"/>
    <w:rsid w:val="00A446F5"/>
    <w:rsid w:val="00A44BCF"/>
    <w:rsid w:val="00A44F74"/>
    <w:rsid w:val="00A5051C"/>
    <w:rsid w:val="00A52AD6"/>
    <w:rsid w:val="00A56D8A"/>
    <w:rsid w:val="00A613E6"/>
    <w:rsid w:val="00A61728"/>
    <w:rsid w:val="00A62C01"/>
    <w:rsid w:val="00A63E04"/>
    <w:rsid w:val="00A63FF1"/>
    <w:rsid w:val="00A65BDC"/>
    <w:rsid w:val="00A67D94"/>
    <w:rsid w:val="00A72891"/>
    <w:rsid w:val="00A759AC"/>
    <w:rsid w:val="00A75D85"/>
    <w:rsid w:val="00A77ED1"/>
    <w:rsid w:val="00A827FF"/>
    <w:rsid w:val="00A83E22"/>
    <w:rsid w:val="00A84167"/>
    <w:rsid w:val="00A843F3"/>
    <w:rsid w:val="00A85161"/>
    <w:rsid w:val="00A85608"/>
    <w:rsid w:val="00A866F4"/>
    <w:rsid w:val="00A86804"/>
    <w:rsid w:val="00A93774"/>
    <w:rsid w:val="00A9695D"/>
    <w:rsid w:val="00AA044B"/>
    <w:rsid w:val="00AA1453"/>
    <w:rsid w:val="00AA2296"/>
    <w:rsid w:val="00AA2702"/>
    <w:rsid w:val="00AA3B60"/>
    <w:rsid w:val="00AA4FE2"/>
    <w:rsid w:val="00AA5068"/>
    <w:rsid w:val="00AA7C12"/>
    <w:rsid w:val="00AA7FA7"/>
    <w:rsid w:val="00AB2E6F"/>
    <w:rsid w:val="00AB7EFC"/>
    <w:rsid w:val="00AC41A5"/>
    <w:rsid w:val="00AC4868"/>
    <w:rsid w:val="00AC4BC0"/>
    <w:rsid w:val="00AC78CD"/>
    <w:rsid w:val="00AD086A"/>
    <w:rsid w:val="00AD162C"/>
    <w:rsid w:val="00AD1CCC"/>
    <w:rsid w:val="00AD28AF"/>
    <w:rsid w:val="00AD291E"/>
    <w:rsid w:val="00AD2E6A"/>
    <w:rsid w:val="00AD3107"/>
    <w:rsid w:val="00AD4780"/>
    <w:rsid w:val="00AD5312"/>
    <w:rsid w:val="00AE2EC6"/>
    <w:rsid w:val="00AE6C58"/>
    <w:rsid w:val="00AF037A"/>
    <w:rsid w:val="00AF1853"/>
    <w:rsid w:val="00AF1ED8"/>
    <w:rsid w:val="00AF3297"/>
    <w:rsid w:val="00AF7CD1"/>
    <w:rsid w:val="00B02DF3"/>
    <w:rsid w:val="00B033D5"/>
    <w:rsid w:val="00B050AB"/>
    <w:rsid w:val="00B0666C"/>
    <w:rsid w:val="00B07D52"/>
    <w:rsid w:val="00B10648"/>
    <w:rsid w:val="00B11B67"/>
    <w:rsid w:val="00B11C5C"/>
    <w:rsid w:val="00B14321"/>
    <w:rsid w:val="00B17365"/>
    <w:rsid w:val="00B20F9B"/>
    <w:rsid w:val="00B20FCE"/>
    <w:rsid w:val="00B2173F"/>
    <w:rsid w:val="00B21936"/>
    <w:rsid w:val="00B22084"/>
    <w:rsid w:val="00B23067"/>
    <w:rsid w:val="00B25FC7"/>
    <w:rsid w:val="00B26C51"/>
    <w:rsid w:val="00B30FF9"/>
    <w:rsid w:val="00B33722"/>
    <w:rsid w:val="00B3569F"/>
    <w:rsid w:val="00B37096"/>
    <w:rsid w:val="00B377BA"/>
    <w:rsid w:val="00B3797D"/>
    <w:rsid w:val="00B40456"/>
    <w:rsid w:val="00B40C15"/>
    <w:rsid w:val="00B41F34"/>
    <w:rsid w:val="00B43AE9"/>
    <w:rsid w:val="00B475CE"/>
    <w:rsid w:val="00B47970"/>
    <w:rsid w:val="00B47FA1"/>
    <w:rsid w:val="00B502DF"/>
    <w:rsid w:val="00B52530"/>
    <w:rsid w:val="00B52D2A"/>
    <w:rsid w:val="00B54787"/>
    <w:rsid w:val="00B55509"/>
    <w:rsid w:val="00B56585"/>
    <w:rsid w:val="00B6323C"/>
    <w:rsid w:val="00B64AFA"/>
    <w:rsid w:val="00B64DA4"/>
    <w:rsid w:val="00B65F4B"/>
    <w:rsid w:val="00B700CE"/>
    <w:rsid w:val="00B71FB6"/>
    <w:rsid w:val="00B77284"/>
    <w:rsid w:val="00B80367"/>
    <w:rsid w:val="00B8222A"/>
    <w:rsid w:val="00B82494"/>
    <w:rsid w:val="00B846B5"/>
    <w:rsid w:val="00B9052A"/>
    <w:rsid w:val="00B92412"/>
    <w:rsid w:val="00B93898"/>
    <w:rsid w:val="00B943C1"/>
    <w:rsid w:val="00B95AC7"/>
    <w:rsid w:val="00B97781"/>
    <w:rsid w:val="00BA0FEC"/>
    <w:rsid w:val="00BA50F5"/>
    <w:rsid w:val="00BA55C3"/>
    <w:rsid w:val="00BA64E2"/>
    <w:rsid w:val="00BA6711"/>
    <w:rsid w:val="00BB23D0"/>
    <w:rsid w:val="00BB6A39"/>
    <w:rsid w:val="00BB74E0"/>
    <w:rsid w:val="00BC19DF"/>
    <w:rsid w:val="00BC334C"/>
    <w:rsid w:val="00BC33EF"/>
    <w:rsid w:val="00BC4936"/>
    <w:rsid w:val="00BC7299"/>
    <w:rsid w:val="00BD1E33"/>
    <w:rsid w:val="00BD276A"/>
    <w:rsid w:val="00BD2FD6"/>
    <w:rsid w:val="00BD328B"/>
    <w:rsid w:val="00BD3820"/>
    <w:rsid w:val="00BD52D9"/>
    <w:rsid w:val="00BD63AC"/>
    <w:rsid w:val="00BD7441"/>
    <w:rsid w:val="00BE1FE1"/>
    <w:rsid w:val="00BE61E2"/>
    <w:rsid w:val="00BE72A4"/>
    <w:rsid w:val="00BF0476"/>
    <w:rsid w:val="00BF161D"/>
    <w:rsid w:val="00BF22EE"/>
    <w:rsid w:val="00BF57DE"/>
    <w:rsid w:val="00BF58FA"/>
    <w:rsid w:val="00C00645"/>
    <w:rsid w:val="00C0423B"/>
    <w:rsid w:val="00C049CF"/>
    <w:rsid w:val="00C04A92"/>
    <w:rsid w:val="00C04CF9"/>
    <w:rsid w:val="00C0583E"/>
    <w:rsid w:val="00C05CE0"/>
    <w:rsid w:val="00C06AE2"/>
    <w:rsid w:val="00C06B2F"/>
    <w:rsid w:val="00C078AC"/>
    <w:rsid w:val="00C12CAC"/>
    <w:rsid w:val="00C13055"/>
    <w:rsid w:val="00C1526D"/>
    <w:rsid w:val="00C16813"/>
    <w:rsid w:val="00C20CCF"/>
    <w:rsid w:val="00C21CAB"/>
    <w:rsid w:val="00C21F83"/>
    <w:rsid w:val="00C22997"/>
    <w:rsid w:val="00C229B9"/>
    <w:rsid w:val="00C237E4"/>
    <w:rsid w:val="00C247AA"/>
    <w:rsid w:val="00C272AD"/>
    <w:rsid w:val="00C30952"/>
    <w:rsid w:val="00C30B38"/>
    <w:rsid w:val="00C315D2"/>
    <w:rsid w:val="00C332C4"/>
    <w:rsid w:val="00C36527"/>
    <w:rsid w:val="00C36ABE"/>
    <w:rsid w:val="00C36D28"/>
    <w:rsid w:val="00C37989"/>
    <w:rsid w:val="00C40E81"/>
    <w:rsid w:val="00C421A1"/>
    <w:rsid w:val="00C42E08"/>
    <w:rsid w:val="00C44FAC"/>
    <w:rsid w:val="00C46AE9"/>
    <w:rsid w:val="00C477FF"/>
    <w:rsid w:val="00C50CFF"/>
    <w:rsid w:val="00C56175"/>
    <w:rsid w:val="00C5796E"/>
    <w:rsid w:val="00C61260"/>
    <w:rsid w:val="00C65568"/>
    <w:rsid w:val="00C70068"/>
    <w:rsid w:val="00C74354"/>
    <w:rsid w:val="00C7642E"/>
    <w:rsid w:val="00C77F18"/>
    <w:rsid w:val="00C80D60"/>
    <w:rsid w:val="00C82F32"/>
    <w:rsid w:val="00C833F0"/>
    <w:rsid w:val="00C85154"/>
    <w:rsid w:val="00C858F1"/>
    <w:rsid w:val="00C922C1"/>
    <w:rsid w:val="00C925F2"/>
    <w:rsid w:val="00C92E89"/>
    <w:rsid w:val="00C93DBE"/>
    <w:rsid w:val="00C94233"/>
    <w:rsid w:val="00C94FAD"/>
    <w:rsid w:val="00C9606C"/>
    <w:rsid w:val="00C9718D"/>
    <w:rsid w:val="00C97847"/>
    <w:rsid w:val="00C97B06"/>
    <w:rsid w:val="00CA0D84"/>
    <w:rsid w:val="00CA120B"/>
    <w:rsid w:val="00CA4028"/>
    <w:rsid w:val="00CA46E0"/>
    <w:rsid w:val="00CA5CC5"/>
    <w:rsid w:val="00CA6812"/>
    <w:rsid w:val="00CB08F5"/>
    <w:rsid w:val="00CB2AAE"/>
    <w:rsid w:val="00CB342F"/>
    <w:rsid w:val="00CB4468"/>
    <w:rsid w:val="00CB4EA5"/>
    <w:rsid w:val="00CB5C83"/>
    <w:rsid w:val="00CB7136"/>
    <w:rsid w:val="00CB732D"/>
    <w:rsid w:val="00CB7754"/>
    <w:rsid w:val="00CC011B"/>
    <w:rsid w:val="00CC336A"/>
    <w:rsid w:val="00CC36EA"/>
    <w:rsid w:val="00CC4931"/>
    <w:rsid w:val="00CC675E"/>
    <w:rsid w:val="00CD3450"/>
    <w:rsid w:val="00CD47CC"/>
    <w:rsid w:val="00CD4FB3"/>
    <w:rsid w:val="00CD7C5E"/>
    <w:rsid w:val="00CD7F9C"/>
    <w:rsid w:val="00CE0973"/>
    <w:rsid w:val="00CE3A05"/>
    <w:rsid w:val="00CE4765"/>
    <w:rsid w:val="00CE55C1"/>
    <w:rsid w:val="00CE587A"/>
    <w:rsid w:val="00CE6739"/>
    <w:rsid w:val="00CF0DF5"/>
    <w:rsid w:val="00CF17DA"/>
    <w:rsid w:val="00CF32D5"/>
    <w:rsid w:val="00CF3577"/>
    <w:rsid w:val="00CF5279"/>
    <w:rsid w:val="00CF63E7"/>
    <w:rsid w:val="00D001B6"/>
    <w:rsid w:val="00D016AC"/>
    <w:rsid w:val="00D04630"/>
    <w:rsid w:val="00D047DF"/>
    <w:rsid w:val="00D0547F"/>
    <w:rsid w:val="00D0563A"/>
    <w:rsid w:val="00D05F5B"/>
    <w:rsid w:val="00D128E1"/>
    <w:rsid w:val="00D20BE3"/>
    <w:rsid w:val="00D21A79"/>
    <w:rsid w:val="00D22F0D"/>
    <w:rsid w:val="00D23B52"/>
    <w:rsid w:val="00D2536D"/>
    <w:rsid w:val="00D25F68"/>
    <w:rsid w:val="00D26DD4"/>
    <w:rsid w:val="00D27A08"/>
    <w:rsid w:val="00D31500"/>
    <w:rsid w:val="00D31FCE"/>
    <w:rsid w:val="00D3627B"/>
    <w:rsid w:val="00D4347A"/>
    <w:rsid w:val="00D457CF"/>
    <w:rsid w:val="00D471A1"/>
    <w:rsid w:val="00D47785"/>
    <w:rsid w:val="00D50563"/>
    <w:rsid w:val="00D50714"/>
    <w:rsid w:val="00D514E3"/>
    <w:rsid w:val="00D5171A"/>
    <w:rsid w:val="00D54C33"/>
    <w:rsid w:val="00D55819"/>
    <w:rsid w:val="00D560BB"/>
    <w:rsid w:val="00D5662C"/>
    <w:rsid w:val="00D573E0"/>
    <w:rsid w:val="00D57D20"/>
    <w:rsid w:val="00D63543"/>
    <w:rsid w:val="00D6412B"/>
    <w:rsid w:val="00D6780F"/>
    <w:rsid w:val="00D71E36"/>
    <w:rsid w:val="00D71F40"/>
    <w:rsid w:val="00D76A55"/>
    <w:rsid w:val="00D8334A"/>
    <w:rsid w:val="00D85288"/>
    <w:rsid w:val="00D85702"/>
    <w:rsid w:val="00D857D7"/>
    <w:rsid w:val="00D87699"/>
    <w:rsid w:val="00D93EC9"/>
    <w:rsid w:val="00D96416"/>
    <w:rsid w:val="00D974FD"/>
    <w:rsid w:val="00DA0E2A"/>
    <w:rsid w:val="00DA147B"/>
    <w:rsid w:val="00DA1D8F"/>
    <w:rsid w:val="00DA3D31"/>
    <w:rsid w:val="00DA4B39"/>
    <w:rsid w:val="00DA4C06"/>
    <w:rsid w:val="00DA5146"/>
    <w:rsid w:val="00DA6771"/>
    <w:rsid w:val="00DB0BAC"/>
    <w:rsid w:val="00DB23A4"/>
    <w:rsid w:val="00DB277E"/>
    <w:rsid w:val="00DB2834"/>
    <w:rsid w:val="00DB3DB4"/>
    <w:rsid w:val="00DB4433"/>
    <w:rsid w:val="00DB5854"/>
    <w:rsid w:val="00DB5C22"/>
    <w:rsid w:val="00DB72A8"/>
    <w:rsid w:val="00DC324B"/>
    <w:rsid w:val="00DC448C"/>
    <w:rsid w:val="00DC46C7"/>
    <w:rsid w:val="00DC4BAF"/>
    <w:rsid w:val="00DC6DD6"/>
    <w:rsid w:val="00DC6F9C"/>
    <w:rsid w:val="00DC7323"/>
    <w:rsid w:val="00DD19F7"/>
    <w:rsid w:val="00DD1AEE"/>
    <w:rsid w:val="00DD23B6"/>
    <w:rsid w:val="00DD5BAF"/>
    <w:rsid w:val="00DD7D52"/>
    <w:rsid w:val="00DE0CD7"/>
    <w:rsid w:val="00DE0E35"/>
    <w:rsid w:val="00DE1B08"/>
    <w:rsid w:val="00DE251B"/>
    <w:rsid w:val="00DE3DF0"/>
    <w:rsid w:val="00DE60C8"/>
    <w:rsid w:val="00DE7CE8"/>
    <w:rsid w:val="00DF0697"/>
    <w:rsid w:val="00DF54C7"/>
    <w:rsid w:val="00DF77E7"/>
    <w:rsid w:val="00E020B0"/>
    <w:rsid w:val="00E043AA"/>
    <w:rsid w:val="00E04A59"/>
    <w:rsid w:val="00E175BB"/>
    <w:rsid w:val="00E21C5C"/>
    <w:rsid w:val="00E21F28"/>
    <w:rsid w:val="00E22F46"/>
    <w:rsid w:val="00E24A45"/>
    <w:rsid w:val="00E271A3"/>
    <w:rsid w:val="00E336E0"/>
    <w:rsid w:val="00E3498C"/>
    <w:rsid w:val="00E371F4"/>
    <w:rsid w:val="00E37660"/>
    <w:rsid w:val="00E4054A"/>
    <w:rsid w:val="00E408AD"/>
    <w:rsid w:val="00E4118C"/>
    <w:rsid w:val="00E41E46"/>
    <w:rsid w:val="00E431A0"/>
    <w:rsid w:val="00E43F95"/>
    <w:rsid w:val="00E4758C"/>
    <w:rsid w:val="00E5066D"/>
    <w:rsid w:val="00E55B35"/>
    <w:rsid w:val="00E60CE6"/>
    <w:rsid w:val="00E6218A"/>
    <w:rsid w:val="00E64FFD"/>
    <w:rsid w:val="00E659B6"/>
    <w:rsid w:val="00E66798"/>
    <w:rsid w:val="00E73462"/>
    <w:rsid w:val="00E75572"/>
    <w:rsid w:val="00E8015C"/>
    <w:rsid w:val="00E82BAF"/>
    <w:rsid w:val="00E85271"/>
    <w:rsid w:val="00E8585F"/>
    <w:rsid w:val="00E85B1B"/>
    <w:rsid w:val="00E86BDE"/>
    <w:rsid w:val="00E86F17"/>
    <w:rsid w:val="00E87995"/>
    <w:rsid w:val="00EA0FDE"/>
    <w:rsid w:val="00EA1F69"/>
    <w:rsid w:val="00EA5664"/>
    <w:rsid w:val="00EA5F2B"/>
    <w:rsid w:val="00EA6AC3"/>
    <w:rsid w:val="00EB01FF"/>
    <w:rsid w:val="00EB5657"/>
    <w:rsid w:val="00EC0E80"/>
    <w:rsid w:val="00EC3807"/>
    <w:rsid w:val="00EC4424"/>
    <w:rsid w:val="00EC575E"/>
    <w:rsid w:val="00EC627B"/>
    <w:rsid w:val="00EC68B6"/>
    <w:rsid w:val="00EC7AD5"/>
    <w:rsid w:val="00EC7D10"/>
    <w:rsid w:val="00ED0992"/>
    <w:rsid w:val="00ED09BD"/>
    <w:rsid w:val="00ED0A60"/>
    <w:rsid w:val="00ED1869"/>
    <w:rsid w:val="00ED2EEC"/>
    <w:rsid w:val="00ED3994"/>
    <w:rsid w:val="00ED6176"/>
    <w:rsid w:val="00ED6F94"/>
    <w:rsid w:val="00EE2E28"/>
    <w:rsid w:val="00EE3386"/>
    <w:rsid w:val="00EE4980"/>
    <w:rsid w:val="00EE4ADF"/>
    <w:rsid w:val="00EE56F1"/>
    <w:rsid w:val="00EE759A"/>
    <w:rsid w:val="00EE773C"/>
    <w:rsid w:val="00EF060B"/>
    <w:rsid w:val="00EF13C6"/>
    <w:rsid w:val="00EF13D7"/>
    <w:rsid w:val="00EF1795"/>
    <w:rsid w:val="00EF1B88"/>
    <w:rsid w:val="00EF21AE"/>
    <w:rsid w:val="00EF2A01"/>
    <w:rsid w:val="00EF3639"/>
    <w:rsid w:val="00EF6096"/>
    <w:rsid w:val="00EF7DED"/>
    <w:rsid w:val="00F00940"/>
    <w:rsid w:val="00F023A8"/>
    <w:rsid w:val="00F024ED"/>
    <w:rsid w:val="00F02CA9"/>
    <w:rsid w:val="00F03B47"/>
    <w:rsid w:val="00F047BC"/>
    <w:rsid w:val="00F0551E"/>
    <w:rsid w:val="00F10BB6"/>
    <w:rsid w:val="00F1153A"/>
    <w:rsid w:val="00F13501"/>
    <w:rsid w:val="00F13891"/>
    <w:rsid w:val="00F13C82"/>
    <w:rsid w:val="00F14564"/>
    <w:rsid w:val="00F1582A"/>
    <w:rsid w:val="00F20DA5"/>
    <w:rsid w:val="00F23B67"/>
    <w:rsid w:val="00F25EEA"/>
    <w:rsid w:val="00F27F87"/>
    <w:rsid w:val="00F3131B"/>
    <w:rsid w:val="00F334D2"/>
    <w:rsid w:val="00F353EE"/>
    <w:rsid w:val="00F43273"/>
    <w:rsid w:val="00F44087"/>
    <w:rsid w:val="00F46A11"/>
    <w:rsid w:val="00F5208D"/>
    <w:rsid w:val="00F55165"/>
    <w:rsid w:val="00F573E9"/>
    <w:rsid w:val="00F573FE"/>
    <w:rsid w:val="00F574B9"/>
    <w:rsid w:val="00F62A84"/>
    <w:rsid w:val="00F63F96"/>
    <w:rsid w:val="00F65BCC"/>
    <w:rsid w:val="00F72081"/>
    <w:rsid w:val="00F72FDD"/>
    <w:rsid w:val="00F7494C"/>
    <w:rsid w:val="00F75E9B"/>
    <w:rsid w:val="00F82D3B"/>
    <w:rsid w:val="00F83829"/>
    <w:rsid w:val="00F83966"/>
    <w:rsid w:val="00F83C7F"/>
    <w:rsid w:val="00F85D4F"/>
    <w:rsid w:val="00F85F05"/>
    <w:rsid w:val="00F910D9"/>
    <w:rsid w:val="00F92472"/>
    <w:rsid w:val="00F97912"/>
    <w:rsid w:val="00FA200B"/>
    <w:rsid w:val="00FA232B"/>
    <w:rsid w:val="00FA4A91"/>
    <w:rsid w:val="00FA4FD1"/>
    <w:rsid w:val="00FA7FA2"/>
    <w:rsid w:val="00FB22D1"/>
    <w:rsid w:val="00FB3F8E"/>
    <w:rsid w:val="00FC09F4"/>
    <w:rsid w:val="00FC0E2E"/>
    <w:rsid w:val="00FC11B4"/>
    <w:rsid w:val="00FC1ACF"/>
    <w:rsid w:val="00FC2C1B"/>
    <w:rsid w:val="00FC61A9"/>
    <w:rsid w:val="00FC6CAB"/>
    <w:rsid w:val="00FC6E65"/>
    <w:rsid w:val="00FD101E"/>
    <w:rsid w:val="00FD16D4"/>
    <w:rsid w:val="00FD1A14"/>
    <w:rsid w:val="00FD2303"/>
    <w:rsid w:val="00FD4905"/>
    <w:rsid w:val="00FD5753"/>
    <w:rsid w:val="00FE1E4F"/>
    <w:rsid w:val="00FE2906"/>
    <w:rsid w:val="00FE36D2"/>
    <w:rsid w:val="00FE3D48"/>
    <w:rsid w:val="00FE4389"/>
    <w:rsid w:val="00FE450D"/>
    <w:rsid w:val="00FE4CC4"/>
    <w:rsid w:val="00FE5D69"/>
    <w:rsid w:val="00FE6F72"/>
    <w:rsid w:val="00FF0AC8"/>
    <w:rsid w:val="00FF15B8"/>
    <w:rsid w:val="00FF1FDE"/>
    <w:rsid w:val="00FF2537"/>
    <w:rsid w:val="00FF2D71"/>
    <w:rsid w:val="00FF3EC4"/>
    <w:rsid w:val="00FF54BC"/>
    <w:rsid w:val="00FF6194"/>
    <w:rsid w:val="00FF70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25BB4"/>
  <w15:docId w15:val="{FD414773-BD03-4AC2-81DF-9021E97D6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48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9718D"/>
    <w:rPr>
      <w:rFonts w:ascii="標楷體" w:eastAsia="標楷體" w:hAnsi="標楷體"/>
      <w:sz w:val="28"/>
      <w:szCs w:val="28"/>
    </w:rPr>
  </w:style>
  <w:style w:type="character" w:customStyle="1" w:styleId="a4">
    <w:name w:val="問候 字元"/>
    <w:basedOn w:val="a0"/>
    <w:link w:val="a3"/>
    <w:uiPriority w:val="99"/>
    <w:rsid w:val="00C9718D"/>
    <w:rPr>
      <w:rFonts w:ascii="標楷體" w:eastAsia="標楷體" w:hAnsi="標楷體"/>
      <w:sz w:val="28"/>
      <w:szCs w:val="28"/>
    </w:rPr>
  </w:style>
  <w:style w:type="paragraph" w:styleId="a5">
    <w:name w:val="Closing"/>
    <w:basedOn w:val="a"/>
    <w:link w:val="a6"/>
    <w:uiPriority w:val="99"/>
    <w:unhideWhenUsed/>
    <w:rsid w:val="00C9718D"/>
    <w:pPr>
      <w:ind w:leftChars="1800" w:left="100"/>
    </w:pPr>
    <w:rPr>
      <w:rFonts w:ascii="標楷體" w:eastAsia="標楷體" w:hAnsi="標楷體"/>
      <w:sz w:val="28"/>
      <w:szCs w:val="28"/>
    </w:rPr>
  </w:style>
  <w:style w:type="character" w:customStyle="1" w:styleId="a6">
    <w:name w:val="結語 字元"/>
    <w:basedOn w:val="a0"/>
    <w:link w:val="a5"/>
    <w:uiPriority w:val="99"/>
    <w:rsid w:val="00C9718D"/>
    <w:rPr>
      <w:rFonts w:ascii="標楷體" w:eastAsia="標楷體" w:hAnsi="標楷體"/>
      <w:sz w:val="28"/>
      <w:szCs w:val="28"/>
    </w:rPr>
  </w:style>
  <w:style w:type="paragraph" w:styleId="a7">
    <w:name w:val="header"/>
    <w:basedOn w:val="a"/>
    <w:link w:val="a8"/>
    <w:uiPriority w:val="99"/>
    <w:unhideWhenUsed/>
    <w:rsid w:val="00220A7D"/>
    <w:pPr>
      <w:tabs>
        <w:tab w:val="center" w:pos="4153"/>
        <w:tab w:val="right" w:pos="8306"/>
      </w:tabs>
      <w:snapToGrid w:val="0"/>
    </w:pPr>
    <w:rPr>
      <w:sz w:val="20"/>
      <w:szCs w:val="20"/>
    </w:rPr>
  </w:style>
  <w:style w:type="character" w:customStyle="1" w:styleId="a8">
    <w:name w:val="頁首 字元"/>
    <w:basedOn w:val="a0"/>
    <w:link w:val="a7"/>
    <w:uiPriority w:val="99"/>
    <w:rsid w:val="00220A7D"/>
    <w:rPr>
      <w:sz w:val="20"/>
      <w:szCs w:val="20"/>
    </w:rPr>
  </w:style>
  <w:style w:type="paragraph" w:styleId="a9">
    <w:name w:val="footer"/>
    <w:basedOn w:val="a"/>
    <w:link w:val="aa"/>
    <w:uiPriority w:val="99"/>
    <w:unhideWhenUsed/>
    <w:rsid w:val="00220A7D"/>
    <w:pPr>
      <w:tabs>
        <w:tab w:val="center" w:pos="4153"/>
        <w:tab w:val="right" w:pos="8306"/>
      </w:tabs>
      <w:snapToGrid w:val="0"/>
    </w:pPr>
    <w:rPr>
      <w:sz w:val="20"/>
      <w:szCs w:val="20"/>
    </w:rPr>
  </w:style>
  <w:style w:type="character" w:customStyle="1" w:styleId="aa">
    <w:name w:val="頁尾 字元"/>
    <w:basedOn w:val="a0"/>
    <w:link w:val="a9"/>
    <w:uiPriority w:val="99"/>
    <w:rsid w:val="00220A7D"/>
    <w:rPr>
      <w:sz w:val="20"/>
      <w:szCs w:val="20"/>
    </w:rPr>
  </w:style>
  <w:style w:type="paragraph" w:styleId="ab">
    <w:name w:val="Balloon Text"/>
    <w:basedOn w:val="a"/>
    <w:link w:val="ac"/>
    <w:uiPriority w:val="99"/>
    <w:semiHidden/>
    <w:unhideWhenUsed/>
    <w:rsid w:val="00074EFA"/>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74EFA"/>
    <w:rPr>
      <w:rFonts w:asciiTheme="majorHAnsi" w:eastAsiaTheme="majorEastAsia" w:hAnsiTheme="majorHAnsi" w:cstheme="majorBidi"/>
      <w:sz w:val="18"/>
      <w:szCs w:val="18"/>
    </w:rPr>
  </w:style>
  <w:style w:type="paragraph" w:styleId="ad">
    <w:name w:val="List Paragraph"/>
    <w:basedOn w:val="a"/>
    <w:link w:val="ae"/>
    <w:uiPriority w:val="34"/>
    <w:qFormat/>
    <w:rsid w:val="004145B1"/>
    <w:pPr>
      <w:ind w:leftChars="200" w:left="480"/>
    </w:pPr>
  </w:style>
  <w:style w:type="paragraph" w:customStyle="1" w:styleId="Default">
    <w:name w:val="Default"/>
    <w:rsid w:val="00661D57"/>
    <w:pPr>
      <w:widowControl w:val="0"/>
      <w:autoSpaceDE w:val="0"/>
      <w:autoSpaceDN w:val="0"/>
      <w:adjustRightInd w:val="0"/>
    </w:pPr>
    <w:rPr>
      <w:rFonts w:ascii="標楷體" w:eastAsia="標楷體" w:cs="標楷體"/>
      <w:color w:val="000000"/>
      <w:kern w:val="0"/>
      <w:szCs w:val="24"/>
    </w:rPr>
  </w:style>
  <w:style w:type="table" w:styleId="af">
    <w:name w:val="Table Grid"/>
    <w:basedOn w:val="a1"/>
    <w:uiPriority w:val="59"/>
    <w:rsid w:val="00E82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DB2834"/>
    <w:rPr>
      <w:color w:val="808080"/>
    </w:rPr>
  </w:style>
  <w:style w:type="character" w:styleId="af1">
    <w:name w:val="annotation reference"/>
    <w:basedOn w:val="a0"/>
    <w:uiPriority w:val="99"/>
    <w:semiHidden/>
    <w:unhideWhenUsed/>
    <w:rsid w:val="0019680F"/>
    <w:rPr>
      <w:sz w:val="18"/>
      <w:szCs w:val="18"/>
    </w:rPr>
  </w:style>
  <w:style w:type="paragraph" w:styleId="af2">
    <w:name w:val="annotation text"/>
    <w:basedOn w:val="a"/>
    <w:link w:val="af3"/>
    <w:uiPriority w:val="99"/>
    <w:semiHidden/>
    <w:unhideWhenUsed/>
    <w:rsid w:val="0019680F"/>
  </w:style>
  <w:style w:type="character" w:customStyle="1" w:styleId="af3">
    <w:name w:val="註解文字 字元"/>
    <w:basedOn w:val="a0"/>
    <w:link w:val="af2"/>
    <w:uiPriority w:val="99"/>
    <w:semiHidden/>
    <w:rsid w:val="0019680F"/>
  </w:style>
  <w:style w:type="paragraph" w:styleId="af4">
    <w:name w:val="annotation subject"/>
    <w:basedOn w:val="af2"/>
    <w:next w:val="af2"/>
    <w:link w:val="af5"/>
    <w:uiPriority w:val="99"/>
    <w:semiHidden/>
    <w:unhideWhenUsed/>
    <w:rsid w:val="0019680F"/>
    <w:rPr>
      <w:b/>
      <w:bCs/>
    </w:rPr>
  </w:style>
  <w:style w:type="character" w:customStyle="1" w:styleId="af5">
    <w:name w:val="註解主旨 字元"/>
    <w:basedOn w:val="af3"/>
    <w:link w:val="af4"/>
    <w:uiPriority w:val="99"/>
    <w:semiHidden/>
    <w:rsid w:val="0019680F"/>
    <w:rPr>
      <w:b/>
      <w:bCs/>
    </w:rPr>
  </w:style>
  <w:style w:type="character" w:customStyle="1" w:styleId="ae">
    <w:name w:val="清單段落 字元"/>
    <w:link w:val="ad"/>
    <w:uiPriority w:val="34"/>
    <w:locked/>
    <w:rsid w:val="00CF0DF5"/>
  </w:style>
  <w:style w:type="paragraph" w:styleId="HTML">
    <w:name w:val="HTML Preformatted"/>
    <w:basedOn w:val="a"/>
    <w:link w:val="HTML0"/>
    <w:uiPriority w:val="99"/>
    <w:rsid w:val="000F59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color w:val="000000"/>
      <w:kern w:val="0"/>
      <w:sz w:val="20"/>
      <w:szCs w:val="20"/>
    </w:rPr>
  </w:style>
  <w:style w:type="character" w:customStyle="1" w:styleId="HTML0">
    <w:name w:val="HTML 預設格式 字元"/>
    <w:basedOn w:val="a0"/>
    <w:link w:val="HTML"/>
    <w:uiPriority w:val="99"/>
    <w:rsid w:val="000F598D"/>
    <w:rPr>
      <w:rFonts w:ascii="細明體" w:eastAsia="細明體" w:hAnsi="細明體" w:cs="Courier New"/>
      <w:color w:val="000000"/>
      <w:kern w:val="0"/>
      <w:sz w:val="20"/>
      <w:szCs w:val="20"/>
    </w:rPr>
  </w:style>
  <w:style w:type="paragraph" w:styleId="af6">
    <w:name w:val="Revision"/>
    <w:hidden/>
    <w:uiPriority w:val="99"/>
    <w:semiHidden/>
    <w:rsid w:val="00FF7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418828">
      <w:bodyDiv w:val="1"/>
      <w:marLeft w:val="0"/>
      <w:marRight w:val="0"/>
      <w:marTop w:val="0"/>
      <w:marBottom w:val="0"/>
      <w:divBdr>
        <w:top w:val="none" w:sz="0" w:space="0" w:color="auto"/>
        <w:left w:val="none" w:sz="0" w:space="0" w:color="auto"/>
        <w:bottom w:val="none" w:sz="0" w:space="0" w:color="auto"/>
        <w:right w:val="none" w:sz="0" w:space="0" w:color="auto"/>
      </w:divBdr>
      <w:divsChild>
        <w:div w:id="140315691">
          <w:marLeft w:val="0"/>
          <w:marRight w:val="0"/>
          <w:marTop w:val="0"/>
          <w:marBottom w:val="0"/>
          <w:divBdr>
            <w:top w:val="none" w:sz="0" w:space="0" w:color="auto"/>
            <w:left w:val="none" w:sz="0" w:space="0" w:color="auto"/>
            <w:bottom w:val="none" w:sz="0" w:space="0" w:color="auto"/>
            <w:right w:val="none" w:sz="0" w:space="0" w:color="auto"/>
          </w:divBdr>
        </w:div>
        <w:div w:id="566191671">
          <w:marLeft w:val="0"/>
          <w:marRight w:val="0"/>
          <w:marTop w:val="0"/>
          <w:marBottom w:val="0"/>
          <w:divBdr>
            <w:top w:val="none" w:sz="0" w:space="0" w:color="auto"/>
            <w:left w:val="none" w:sz="0" w:space="0" w:color="auto"/>
            <w:bottom w:val="none" w:sz="0" w:space="0" w:color="auto"/>
            <w:right w:val="none" w:sz="0" w:space="0" w:color="auto"/>
          </w:divBdr>
          <w:divsChild>
            <w:div w:id="530992865">
              <w:marLeft w:val="0"/>
              <w:marRight w:val="0"/>
              <w:marTop w:val="0"/>
              <w:marBottom w:val="0"/>
              <w:divBdr>
                <w:top w:val="none" w:sz="0" w:space="0" w:color="auto"/>
                <w:left w:val="none" w:sz="0" w:space="0" w:color="auto"/>
                <w:bottom w:val="none" w:sz="0" w:space="0" w:color="auto"/>
                <w:right w:val="none" w:sz="0" w:space="0" w:color="auto"/>
              </w:divBdr>
            </w:div>
            <w:div w:id="1574775271">
              <w:marLeft w:val="0"/>
              <w:marRight w:val="0"/>
              <w:marTop w:val="0"/>
              <w:marBottom w:val="0"/>
              <w:divBdr>
                <w:top w:val="none" w:sz="0" w:space="0" w:color="auto"/>
                <w:left w:val="none" w:sz="0" w:space="0" w:color="auto"/>
                <w:bottom w:val="none" w:sz="0" w:space="0" w:color="auto"/>
                <w:right w:val="none" w:sz="0" w:space="0" w:color="auto"/>
              </w:divBdr>
              <w:divsChild>
                <w:div w:id="1279027920">
                  <w:marLeft w:val="0"/>
                  <w:marRight w:val="0"/>
                  <w:marTop w:val="0"/>
                  <w:marBottom w:val="0"/>
                  <w:divBdr>
                    <w:top w:val="none" w:sz="0" w:space="0" w:color="auto"/>
                    <w:left w:val="none" w:sz="0" w:space="0" w:color="auto"/>
                    <w:bottom w:val="none" w:sz="0" w:space="0" w:color="auto"/>
                    <w:right w:val="none" w:sz="0" w:space="0" w:color="auto"/>
                  </w:divBdr>
                  <w:divsChild>
                    <w:div w:id="240335715">
                      <w:marLeft w:val="0"/>
                      <w:marRight w:val="0"/>
                      <w:marTop w:val="0"/>
                      <w:marBottom w:val="0"/>
                      <w:divBdr>
                        <w:top w:val="none" w:sz="0" w:space="0" w:color="auto"/>
                        <w:left w:val="none" w:sz="0" w:space="0" w:color="auto"/>
                        <w:bottom w:val="none" w:sz="0" w:space="0" w:color="auto"/>
                        <w:right w:val="none" w:sz="0" w:space="0" w:color="auto"/>
                      </w:divBdr>
                    </w:div>
                    <w:div w:id="309528345">
                      <w:marLeft w:val="0"/>
                      <w:marRight w:val="0"/>
                      <w:marTop w:val="0"/>
                      <w:marBottom w:val="0"/>
                      <w:divBdr>
                        <w:top w:val="none" w:sz="0" w:space="0" w:color="auto"/>
                        <w:left w:val="none" w:sz="0" w:space="0" w:color="auto"/>
                        <w:bottom w:val="none" w:sz="0" w:space="0" w:color="auto"/>
                        <w:right w:val="none" w:sz="0" w:space="0" w:color="auto"/>
                      </w:divBdr>
                    </w:div>
                    <w:div w:id="369763684">
                      <w:marLeft w:val="0"/>
                      <w:marRight w:val="0"/>
                      <w:marTop w:val="0"/>
                      <w:marBottom w:val="0"/>
                      <w:divBdr>
                        <w:top w:val="none" w:sz="0" w:space="0" w:color="auto"/>
                        <w:left w:val="none" w:sz="0" w:space="0" w:color="auto"/>
                        <w:bottom w:val="none" w:sz="0" w:space="0" w:color="auto"/>
                        <w:right w:val="none" w:sz="0" w:space="0" w:color="auto"/>
                      </w:divBdr>
                    </w:div>
                    <w:div w:id="1671978952">
                      <w:marLeft w:val="0"/>
                      <w:marRight w:val="0"/>
                      <w:marTop w:val="0"/>
                      <w:marBottom w:val="0"/>
                      <w:divBdr>
                        <w:top w:val="none" w:sz="0" w:space="0" w:color="auto"/>
                        <w:left w:val="none" w:sz="0" w:space="0" w:color="auto"/>
                        <w:bottom w:val="none" w:sz="0" w:space="0" w:color="auto"/>
                        <w:right w:val="none" w:sz="0" w:space="0" w:color="auto"/>
                      </w:divBdr>
                    </w:div>
                  </w:divsChild>
                </w:div>
                <w:div w:id="172583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00293">
          <w:marLeft w:val="0"/>
          <w:marRight w:val="0"/>
          <w:marTop w:val="0"/>
          <w:marBottom w:val="0"/>
          <w:divBdr>
            <w:top w:val="none" w:sz="0" w:space="0" w:color="auto"/>
            <w:left w:val="none" w:sz="0" w:space="0" w:color="auto"/>
            <w:bottom w:val="none" w:sz="0" w:space="0" w:color="auto"/>
            <w:right w:val="none" w:sz="0" w:space="0" w:color="auto"/>
          </w:divBdr>
          <w:divsChild>
            <w:div w:id="2084989715">
              <w:marLeft w:val="0"/>
              <w:marRight w:val="0"/>
              <w:marTop w:val="0"/>
              <w:marBottom w:val="0"/>
              <w:divBdr>
                <w:top w:val="none" w:sz="0" w:space="0" w:color="auto"/>
                <w:left w:val="none" w:sz="0" w:space="0" w:color="auto"/>
                <w:bottom w:val="none" w:sz="0" w:space="0" w:color="auto"/>
                <w:right w:val="none" w:sz="0" w:space="0" w:color="auto"/>
              </w:divBdr>
              <w:divsChild>
                <w:div w:id="195559469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 w:id="1276255843">
      <w:bodyDiv w:val="1"/>
      <w:marLeft w:val="0"/>
      <w:marRight w:val="0"/>
      <w:marTop w:val="0"/>
      <w:marBottom w:val="0"/>
      <w:divBdr>
        <w:top w:val="none" w:sz="0" w:space="0" w:color="auto"/>
        <w:left w:val="none" w:sz="0" w:space="0" w:color="auto"/>
        <w:bottom w:val="none" w:sz="0" w:space="0" w:color="auto"/>
        <w:right w:val="none" w:sz="0" w:space="0" w:color="auto"/>
      </w:divBdr>
    </w:div>
    <w:div w:id="204887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3AAFC-DF6A-4744-B313-DEDF2E96D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3</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124</dc:creator>
  <cp:keywords/>
  <dc:description/>
  <cp:lastModifiedBy>盧 言珮</cp:lastModifiedBy>
  <cp:revision>35</cp:revision>
  <cp:lastPrinted>2024-11-22T07:15:00Z</cp:lastPrinted>
  <dcterms:created xsi:type="dcterms:W3CDTF">2023-11-02T03:16:00Z</dcterms:created>
  <dcterms:modified xsi:type="dcterms:W3CDTF">2024-11-22T07:19:00Z</dcterms:modified>
</cp:coreProperties>
</file>