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B22F" w14:textId="279E5285" w:rsidR="000407E7" w:rsidRPr="00ED51CD" w:rsidRDefault="000407E7" w:rsidP="0085474C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bookmarkStart w:id="0" w:name="_Hlk156554870"/>
      <w:r w:rsidRPr="00ED51CD">
        <w:rPr>
          <w:rFonts w:ascii="Times New Roman" w:eastAsia="標楷體" w:hAnsi="Times New Roman" w:cs="Times New Roman"/>
          <w:b/>
          <w:bCs/>
          <w:sz w:val="36"/>
          <w:szCs w:val="36"/>
        </w:rPr>
        <w:t>衛生福利部</w:t>
      </w:r>
    </w:p>
    <w:p w14:paraId="6192EA33" w14:textId="7928A609" w:rsidR="00325762" w:rsidRPr="00ED51CD" w:rsidRDefault="000407E7" w:rsidP="0085474C">
      <w:pPr>
        <w:spacing w:line="440" w:lineRule="exact"/>
        <w:ind w:leftChars="-59" w:left="-142" w:rightChars="-119" w:right="-286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ED51CD">
        <w:rPr>
          <w:rFonts w:ascii="Times New Roman" w:eastAsia="標楷體" w:hAnsi="Times New Roman" w:cs="Times New Roman"/>
          <w:b/>
          <w:bCs/>
          <w:sz w:val="36"/>
          <w:szCs w:val="36"/>
        </w:rPr>
        <w:t>醫療事故關懷</w:t>
      </w:r>
      <w:r w:rsidR="00BC64B6" w:rsidRPr="00ED51CD">
        <w:rPr>
          <w:rFonts w:ascii="Times New Roman" w:eastAsia="標楷體" w:hAnsi="Times New Roman" w:cs="Times New Roman"/>
          <w:b/>
          <w:bCs/>
          <w:sz w:val="36"/>
          <w:szCs w:val="36"/>
        </w:rPr>
        <w:t>及</w:t>
      </w:r>
      <w:r w:rsidR="00036FC8" w:rsidRPr="00ED51CD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醫療</w:t>
      </w:r>
      <w:r w:rsidR="00BC64B6" w:rsidRPr="00ED51CD">
        <w:rPr>
          <w:rFonts w:ascii="Times New Roman" w:eastAsia="標楷體" w:hAnsi="Times New Roman" w:cs="Times New Roman"/>
          <w:b/>
          <w:bCs/>
          <w:sz w:val="36"/>
          <w:szCs w:val="36"/>
        </w:rPr>
        <w:t>爭議</w:t>
      </w:r>
      <w:r w:rsidR="00036FC8" w:rsidRPr="00ED51CD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協助服務</w:t>
      </w:r>
      <w:r w:rsidR="00317BAD" w:rsidRPr="00ED51CD">
        <w:rPr>
          <w:rFonts w:ascii="Times New Roman" w:eastAsia="標楷體" w:hAnsi="Times New Roman" w:cs="Times New Roman"/>
          <w:b/>
          <w:bCs/>
          <w:sz w:val="36"/>
          <w:szCs w:val="36"/>
        </w:rPr>
        <w:t>標竿</w:t>
      </w:r>
      <w:r w:rsidR="00325762" w:rsidRPr="00ED51CD">
        <w:rPr>
          <w:rFonts w:ascii="Times New Roman" w:eastAsia="標楷體" w:hAnsi="Times New Roman" w:cs="Times New Roman"/>
          <w:b/>
          <w:bCs/>
          <w:sz w:val="36"/>
          <w:szCs w:val="36"/>
        </w:rPr>
        <w:t>獎勵計畫</w:t>
      </w:r>
      <w:r w:rsidR="00317BAD" w:rsidRPr="00ED51CD">
        <w:rPr>
          <w:rFonts w:ascii="Times New Roman" w:eastAsia="標楷體" w:hAnsi="Times New Roman" w:cs="Times New Roman"/>
          <w:b/>
          <w:bCs/>
          <w:sz w:val="36"/>
          <w:szCs w:val="36"/>
        </w:rPr>
        <w:t>分享</w:t>
      </w:r>
      <w:r w:rsidR="00002411" w:rsidRPr="00ED51CD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研討</w:t>
      </w:r>
      <w:r w:rsidR="00317BAD" w:rsidRPr="00ED51CD">
        <w:rPr>
          <w:rFonts w:ascii="Times New Roman" w:eastAsia="標楷體" w:hAnsi="Times New Roman" w:cs="Times New Roman"/>
          <w:b/>
          <w:bCs/>
          <w:sz w:val="36"/>
          <w:szCs w:val="36"/>
        </w:rPr>
        <w:t>會</w:t>
      </w:r>
    </w:p>
    <w:bookmarkEnd w:id="0"/>
    <w:p w14:paraId="549CA8DB" w14:textId="77777777" w:rsidR="0085474C" w:rsidRDefault="00317BAD" w:rsidP="0085474C">
      <w:pPr>
        <w:tabs>
          <w:tab w:val="left" w:pos="4820"/>
        </w:tabs>
        <w:snapToGrid w:val="0"/>
        <w:spacing w:beforeLines="30" w:before="108" w:line="34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5474C">
        <w:rPr>
          <w:rFonts w:ascii="Times New Roman" w:eastAsia="標楷體" w:hAnsi="Times New Roman" w:cs="Times New Roman"/>
          <w:sz w:val="26"/>
          <w:szCs w:val="26"/>
        </w:rPr>
        <w:t>主辦單位：衛生福利部</w:t>
      </w:r>
      <w:r w:rsidR="0085474C">
        <w:rPr>
          <w:rFonts w:ascii="Times New Roman" w:eastAsia="標楷體" w:hAnsi="Times New Roman" w:cs="Times New Roman"/>
          <w:sz w:val="26"/>
          <w:szCs w:val="26"/>
        </w:rPr>
        <w:tab/>
      </w:r>
    </w:p>
    <w:p w14:paraId="22FF56A7" w14:textId="1F60835F" w:rsidR="00FD3069" w:rsidRPr="0085474C" w:rsidRDefault="00317BAD" w:rsidP="008C2D9D">
      <w:pPr>
        <w:tabs>
          <w:tab w:val="left" w:pos="4820"/>
        </w:tabs>
        <w:snapToGrid w:val="0"/>
        <w:spacing w:line="34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5474C">
        <w:rPr>
          <w:rFonts w:ascii="Times New Roman" w:eastAsia="標楷體" w:hAnsi="Times New Roman" w:cs="Times New Roman"/>
          <w:sz w:val="26"/>
          <w:szCs w:val="26"/>
        </w:rPr>
        <w:t>承辦</w:t>
      </w:r>
      <w:r w:rsidR="00176413" w:rsidRPr="0085474C">
        <w:rPr>
          <w:rFonts w:ascii="Times New Roman" w:eastAsia="標楷體" w:hAnsi="Times New Roman" w:cs="Times New Roman"/>
          <w:sz w:val="26"/>
          <w:szCs w:val="26"/>
        </w:rPr>
        <w:t>單位：</w:t>
      </w:r>
      <w:r w:rsidR="00FD3069" w:rsidRPr="0085474C">
        <w:rPr>
          <w:rFonts w:ascii="Times New Roman" w:eastAsia="標楷體" w:hAnsi="Times New Roman" w:cs="Times New Roman"/>
          <w:sz w:val="26"/>
          <w:szCs w:val="26"/>
        </w:rPr>
        <w:t>財團法人藥害救濟基金會</w:t>
      </w:r>
    </w:p>
    <w:p w14:paraId="18BF0751" w14:textId="6C7E8497" w:rsidR="00D16F2A" w:rsidRPr="0085474C" w:rsidRDefault="000407E7" w:rsidP="008C2D9D">
      <w:pPr>
        <w:tabs>
          <w:tab w:val="left" w:pos="4820"/>
        </w:tabs>
        <w:snapToGrid w:val="0"/>
        <w:spacing w:line="34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5474C">
        <w:rPr>
          <w:rFonts w:ascii="Times New Roman" w:eastAsia="標楷體" w:hAnsi="Times New Roman" w:cs="Times New Roman"/>
          <w:sz w:val="26"/>
          <w:szCs w:val="26"/>
        </w:rPr>
        <w:t>時</w:t>
      </w:r>
      <w:r w:rsidR="008D6879" w:rsidRPr="0085474C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8D6879" w:rsidRPr="0085474C">
        <w:rPr>
          <w:rFonts w:ascii="Times New Roman" w:eastAsia="標楷體" w:hAnsi="Times New Roman" w:cs="Times New Roman"/>
          <w:sz w:val="26"/>
          <w:szCs w:val="26"/>
        </w:rPr>
        <w:t xml:space="preserve">   </w:t>
      </w:r>
      <w:r w:rsidRPr="0085474C">
        <w:rPr>
          <w:rFonts w:ascii="Times New Roman" w:eastAsia="標楷體" w:hAnsi="Times New Roman" w:cs="Times New Roman"/>
          <w:sz w:val="26"/>
          <w:szCs w:val="26"/>
        </w:rPr>
        <w:t>間：</w:t>
      </w:r>
      <w:r w:rsidR="00176413" w:rsidRPr="0085474C">
        <w:rPr>
          <w:rFonts w:ascii="Times New Roman" w:eastAsia="標楷體" w:hAnsi="Times New Roman" w:cs="Times New Roman"/>
          <w:sz w:val="26"/>
          <w:szCs w:val="26"/>
        </w:rPr>
        <w:t>11</w:t>
      </w:r>
      <w:r w:rsidR="00BE4E27" w:rsidRPr="0085474C">
        <w:rPr>
          <w:rFonts w:ascii="Times New Roman" w:eastAsia="標楷體" w:hAnsi="Times New Roman" w:cs="Times New Roman"/>
          <w:sz w:val="26"/>
          <w:szCs w:val="26"/>
        </w:rPr>
        <w:t>4</w:t>
      </w:r>
      <w:r w:rsidR="00176413" w:rsidRPr="0085474C">
        <w:rPr>
          <w:rFonts w:ascii="Times New Roman" w:eastAsia="標楷體" w:hAnsi="Times New Roman" w:cs="Times New Roman"/>
          <w:sz w:val="26"/>
          <w:szCs w:val="26"/>
        </w:rPr>
        <w:t>年</w:t>
      </w:r>
      <w:r w:rsidR="00BE4E27" w:rsidRPr="0085474C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BE4E27" w:rsidRPr="0085474C">
        <w:rPr>
          <w:rFonts w:ascii="Times New Roman" w:eastAsia="標楷體" w:hAnsi="Times New Roman" w:cs="Times New Roman"/>
          <w:sz w:val="26"/>
          <w:szCs w:val="26"/>
        </w:rPr>
        <w:t>1</w:t>
      </w:r>
      <w:r w:rsidR="00D25112" w:rsidRPr="0085474C">
        <w:rPr>
          <w:rFonts w:ascii="Times New Roman" w:eastAsia="標楷體" w:hAnsi="Times New Roman" w:cs="Times New Roman"/>
          <w:sz w:val="26"/>
          <w:szCs w:val="26"/>
        </w:rPr>
        <w:t>月</w:t>
      </w:r>
      <w:r w:rsidR="000B69E1" w:rsidRPr="0085474C">
        <w:rPr>
          <w:rFonts w:ascii="Times New Roman" w:eastAsia="標楷體" w:hAnsi="Times New Roman" w:cs="Times New Roman" w:hint="eastAsia"/>
          <w:sz w:val="26"/>
          <w:szCs w:val="26"/>
        </w:rPr>
        <w:t>12</w:t>
      </w:r>
      <w:r w:rsidR="00D25112" w:rsidRPr="0085474C">
        <w:rPr>
          <w:rFonts w:ascii="Times New Roman" w:eastAsia="標楷體" w:hAnsi="Times New Roman" w:cs="Times New Roman"/>
          <w:sz w:val="26"/>
          <w:szCs w:val="26"/>
        </w:rPr>
        <w:t>日</w:t>
      </w:r>
      <w:r w:rsidR="00D16F2A" w:rsidRPr="0085474C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5D2B5F" w:rsidRPr="0085474C">
        <w:rPr>
          <w:rFonts w:ascii="Times New Roman" w:eastAsia="標楷體" w:hAnsi="Times New Roman" w:cs="Times New Roman"/>
          <w:sz w:val="26"/>
          <w:szCs w:val="26"/>
        </w:rPr>
        <w:t>星期</w:t>
      </w:r>
      <w:r w:rsidR="00496157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D16F2A" w:rsidRPr="0085474C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9265B8" w:rsidRPr="0085474C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="00DE379A" w:rsidRPr="0085474C">
        <w:rPr>
          <w:rFonts w:ascii="Times New Roman" w:eastAsia="標楷體" w:hAnsi="Times New Roman" w:cs="Times New Roman"/>
          <w:sz w:val="26"/>
          <w:szCs w:val="26"/>
        </w:rPr>
        <w:t>：</w:t>
      </w:r>
      <w:r w:rsidR="009265B8" w:rsidRPr="0085474C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DE379A" w:rsidRPr="0085474C">
        <w:rPr>
          <w:rFonts w:ascii="Times New Roman" w:eastAsia="標楷體" w:hAnsi="Times New Roman" w:cs="Times New Roman"/>
          <w:sz w:val="26"/>
          <w:szCs w:val="26"/>
        </w:rPr>
        <w:t>0~16</w:t>
      </w:r>
      <w:r w:rsidR="00DE379A" w:rsidRPr="0085474C">
        <w:rPr>
          <w:rFonts w:ascii="Times New Roman" w:eastAsia="標楷體" w:hAnsi="Times New Roman" w:cs="Times New Roman"/>
          <w:sz w:val="26"/>
          <w:szCs w:val="26"/>
        </w:rPr>
        <w:t>：</w:t>
      </w:r>
      <w:r w:rsidR="009265B8" w:rsidRPr="0085474C">
        <w:rPr>
          <w:rFonts w:ascii="Times New Roman" w:eastAsia="標楷體" w:hAnsi="Times New Roman" w:cs="Times New Roman" w:hint="eastAsia"/>
          <w:sz w:val="26"/>
          <w:szCs w:val="26"/>
        </w:rPr>
        <w:t>0</w:t>
      </w:r>
      <w:r w:rsidR="002031B5" w:rsidRPr="0085474C">
        <w:rPr>
          <w:rFonts w:ascii="Times New Roman" w:eastAsia="標楷體" w:hAnsi="Times New Roman" w:cs="Times New Roman" w:hint="eastAsia"/>
          <w:sz w:val="26"/>
          <w:szCs w:val="26"/>
        </w:rPr>
        <w:t>0</w:t>
      </w:r>
    </w:p>
    <w:p w14:paraId="13FD1269" w14:textId="77777777" w:rsidR="00A5758F" w:rsidRPr="0085474C" w:rsidRDefault="000407E7" w:rsidP="008C2D9D">
      <w:pPr>
        <w:tabs>
          <w:tab w:val="left" w:pos="4820"/>
        </w:tabs>
        <w:snapToGrid w:val="0"/>
        <w:spacing w:line="34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5474C">
        <w:rPr>
          <w:rFonts w:ascii="Times New Roman" w:eastAsia="標楷體" w:hAnsi="Times New Roman" w:cs="Times New Roman"/>
          <w:sz w:val="26"/>
          <w:szCs w:val="26"/>
        </w:rPr>
        <w:t>地</w:t>
      </w:r>
      <w:r w:rsidR="008D6879" w:rsidRPr="0085474C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8D6879" w:rsidRPr="0085474C">
        <w:rPr>
          <w:rFonts w:ascii="Times New Roman" w:eastAsia="標楷體" w:hAnsi="Times New Roman" w:cs="Times New Roman"/>
          <w:sz w:val="26"/>
          <w:szCs w:val="26"/>
        </w:rPr>
        <w:t xml:space="preserve">   </w:t>
      </w:r>
      <w:r w:rsidRPr="0085474C">
        <w:rPr>
          <w:rFonts w:ascii="Times New Roman" w:eastAsia="標楷體" w:hAnsi="Times New Roman" w:cs="Times New Roman"/>
          <w:sz w:val="26"/>
          <w:szCs w:val="26"/>
        </w:rPr>
        <w:t>點：</w:t>
      </w:r>
      <w:bookmarkStart w:id="1" w:name="_Hlk156555026"/>
      <w:r w:rsidR="00C2395C" w:rsidRPr="0085474C">
        <w:rPr>
          <w:rFonts w:ascii="Times New Roman" w:eastAsia="標楷體" w:hAnsi="Times New Roman" w:cs="Times New Roman"/>
          <w:sz w:val="26"/>
          <w:szCs w:val="26"/>
        </w:rPr>
        <w:t>台大校友會館</w:t>
      </w:r>
      <w:r w:rsidR="00C2395C" w:rsidRPr="0085474C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="00F74D83" w:rsidRPr="0085474C">
        <w:rPr>
          <w:rFonts w:ascii="Times New Roman" w:eastAsia="標楷體" w:hAnsi="Times New Roman" w:cs="Times New Roman"/>
          <w:sz w:val="26"/>
          <w:szCs w:val="26"/>
        </w:rPr>
        <w:t>樓</w:t>
      </w:r>
      <w:r w:rsidR="00C2395C" w:rsidRPr="0085474C">
        <w:rPr>
          <w:rFonts w:ascii="Times New Roman" w:eastAsia="標楷體" w:hAnsi="Times New Roman" w:cs="Times New Roman" w:hint="eastAsia"/>
          <w:sz w:val="26"/>
          <w:szCs w:val="26"/>
        </w:rPr>
        <w:t>會議室</w:t>
      </w:r>
      <w:r w:rsidR="00D16F2A" w:rsidRPr="0085474C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BE4E27" w:rsidRPr="0085474C">
        <w:rPr>
          <w:rFonts w:ascii="Times New Roman" w:eastAsia="標楷體" w:hAnsi="Times New Roman" w:cs="Times New Roman"/>
          <w:sz w:val="26"/>
          <w:szCs w:val="26"/>
        </w:rPr>
        <w:t>臺北市濟南路一段</w:t>
      </w:r>
      <w:r w:rsidR="00BE4E27" w:rsidRPr="0085474C">
        <w:rPr>
          <w:rFonts w:ascii="Times New Roman" w:eastAsia="標楷體" w:hAnsi="Times New Roman" w:cs="Times New Roman"/>
          <w:sz w:val="26"/>
          <w:szCs w:val="26"/>
        </w:rPr>
        <w:t>2-1</w:t>
      </w:r>
      <w:r w:rsidR="00BE4E27" w:rsidRPr="0085474C">
        <w:rPr>
          <w:rFonts w:ascii="Times New Roman" w:eastAsia="標楷體" w:hAnsi="Times New Roman" w:cs="Times New Roman"/>
          <w:sz w:val="26"/>
          <w:szCs w:val="26"/>
        </w:rPr>
        <w:t>號</w:t>
      </w:r>
      <w:r w:rsidR="00D16F2A" w:rsidRPr="0085474C">
        <w:rPr>
          <w:rFonts w:ascii="Times New Roman" w:eastAsia="標楷體" w:hAnsi="Times New Roman" w:cs="Times New Roman" w:hint="eastAsia"/>
          <w:sz w:val="26"/>
          <w:szCs w:val="26"/>
        </w:rPr>
        <w:t>）</w:t>
      </w:r>
      <w:bookmarkEnd w:id="1"/>
    </w:p>
    <w:p w14:paraId="28F6BB7B" w14:textId="03455EFC" w:rsidR="00FC0BBA" w:rsidRPr="0085474C" w:rsidRDefault="00FC0BBA" w:rsidP="008C2D9D">
      <w:pPr>
        <w:tabs>
          <w:tab w:val="left" w:pos="4820"/>
        </w:tabs>
        <w:snapToGrid w:val="0"/>
        <w:spacing w:line="34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5474C">
        <w:rPr>
          <w:rFonts w:ascii="Times New Roman" w:eastAsia="標楷體" w:hAnsi="Times New Roman" w:cs="Times New Roman"/>
          <w:sz w:val="26"/>
          <w:szCs w:val="26"/>
        </w:rPr>
        <w:t>參與對象：醫療機構</w:t>
      </w:r>
      <w:r w:rsidR="00D16F2A" w:rsidRPr="0085474C">
        <w:rPr>
          <w:rFonts w:ascii="Times New Roman" w:eastAsia="標楷體" w:hAnsi="Times New Roman" w:cs="Times New Roman" w:hint="eastAsia"/>
          <w:sz w:val="26"/>
          <w:szCs w:val="26"/>
        </w:rPr>
        <w:t>辦理</w:t>
      </w:r>
      <w:r w:rsidRPr="0085474C">
        <w:rPr>
          <w:rFonts w:ascii="Times New Roman" w:eastAsia="標楷體" w:hAnsi="Times New Roman" w:cs="Times New Roman"/>
          <w:sz w:val="26"/>
          <w:szCs w:val="26"/>
        </w:rPr>
        <w:t>醫療事故關懷及醫療爭議協助服務人員，</w:t>
      </w:r>
      <w:r w:rsidR="00C81BA3" w:rsidRPr="0085474C">
        <w:rPr>
          <w:rFonts w:ascii="Times New Roman" w:eastAsia="標楷體" w:hAnsi="Times New Roman" w:cs="Times New Roman" w:hint="eastAsia"/>
          <w:sz w:val="26"/>
          <w:szCs w:val="26"/>
        </w:rPr>
        <w:t>每</w:t>
      </w:r>
      <w:r w:rsidRPr="0085474C">
        <w:rPr>
          <w:rFonts w:ascii="Times New Roman" w:eastAsia="標楷體" w:hAnsi="Times New Roman" w:cs="Times New Roman"/>
          <w:sz w:val="26"/>
          <w:szCs w:val="26"/>
        </w:rPr>
        <w:t>家機構以</w:t>
      </w:r>
      <w:r w:rsidR="00343C26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85474C">
        <w:rPr>
          <w:rFonts w:ascii="Times New Roman" w:eastAsia="標楷體" w:hAnsi="Times New Roman" w:cs="Times New Roman"/>
          <w:sz w:val="26"/>
          <w:szCs w:val="26"/>
        </w:rPr>
        <w:t>人為</w:t>
      </w:r>
      <w:r w:rsidR="00C2395C" w:rsidRPr="0085474C">
        <w:rPr>
          <w:rFonts w:ascii="Times New Roman" w:eastAsia="標楷體" w:hAnsi="Times New Roman" w:cs="Times New Roman" w:hint="eastAsia"/>
          <w:sz w:val="26"/>
          <w:szCs w:val="26"/>
        </w:rPr>
        <w:t>原則</w:t>
      </w:r>
      <w:r w:rsidR="00D16F2A" w:rsidRPr="0085474C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4CFDFBDC" w14:textId="406123D5" w:rsidR="00A5758F" w:rsidRPr="0085474C" w:rsidRDefault="00FC0BBA" w:rsidP="008C2D9D">
      <w:pPr>
        <w:tabs>
          <w:tab w:val="left" w:pos="4820"/>
        </w:tabs>
        <w:snapToGrid w:val="0"/>
        <w:spacing w:line="34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5474C">
        <w:rPr>
          <w:rFonts w:ascii="Times New Roman" w:eastAsia="標楷體" w:hAnsi="Times New Roman" w:cs="Times New Roman"/>
          <w:sz w:val="26"/>
          <w:szCs w:val="26"/>
        </w:rPr>
        <w:t>報名方式：</w:t>
      </w:r>
      <w:proofErr w:type="gramStart"/>
      <w:r w:rsidRPr="0085474C">
        <w:rPr>
          <w:rFonts w:ascii="Times New Roman" w:eastAsia="標楷體" w:hAnsi="Times New Roman" w:cs="Times New Roman"/>
          <w:sz w:val="26"/>
          <w:szCs w:val="26"/>
        </w:rPr>
        <w:t>採線上</w:t>
      </w:r>
      <w:proofErr w:type="gramEnd"/>
      <w:r w:rsidRPr="0085474C">
        <w:rPr>
          <w:rFonts w:ascii="Times New Roman" w:eastAsia="標楷體" w:hAnsi="Times New Roman" w:cs="Times New Roman"/>
          <w:sz w:val="26"/>
          <w:szCs w:val="26"/>
        </w:rPr>
        <w:t>報名，自即日起至</w:t>
      </w:r>
      <w:r w:rsidRPr="0085474C">
        <w:rPr>
          <w:rFonts w:ascii="Times New Roman" w:eastAsia="標楷體" w:hAnsi="Times New Roman" w:cs="Times New Roman"/>
          <w:sz w:val="26"/>
          <w:szCs w:val="26"/>
        </w:rPr>
        <w:t>11</w:t>
      </w:r>
      <w:r w:rsidR="00BE4E27" w:rsidRPr="0085474C">
        <w:rPr>
          <w:rFonts w:ascii="Times New Roman" w:eastAsia="標楷體" w:hAnsi="Times New Roman" w:cs="Times New Roman"/>
          <w:sz w:val="26"/>
          <w:szCs w:val="26"/>
        </w:rPr>
        <w:t>4</w:t>
      </w:r>
      <w:r w:rsidRPr="0085474C">
        <w:rPr>
          <w:rFonts w:ascii="Times New Roman" w:eastAsia="標楷體" w:hAnsi="Times New Roman" w:cs="Times New Roman"/>
          <w:sz w:val="26"/>
          <w:szCs w:val="26"/>
        </w:rPr>
        <w:t>年</w:t>
      </w:r>
      <w:r w:rsidR="00BE4E27" w:rsidRPr="0085474C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50793C" w:rsidRPr="0085474C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85474C">
        <w:rPr>
          <w:rFonts w:ascii="Times New Roman" w:eastAsia="標楷體" w:hAnsi="Times New Roman" w:cs="Times New Roman"/>
          <w:sz w:val="26"/>
          <w:szCs w:val="26"/>
        </w:rPr>
        <w:t>月</w:t>
      </w:r>
      <w:r w:rsidR="0094361E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Pr="0085474C">
        <w:rPr>
          <w:rFonts w:ascii="Times New Roman" w:eastAsia="標楷體" w:hAnsi="Times New Roman" w:cs="Times New Roman"/>
          <w:sz w:val="26"/>
          <w:szCs w:val="26"/>
        </w:rPr>
        <w:t>日或額滿即止。</w:t>
      </w:r>
      <w:proofErr w:type="gramStart"/>
      <w:r w:rsidR="00D16F2A" w:rsidRPr="0085474C">
        <w:rPr>
          <w:rFonts w:ascii="Times New Roman" w:eastAsia="標楷體" w:hAnsi="Times New Roman" w:cs="Times New Roman" w:hint="eastAsia"/>
          <w:sz w:val="26"/>
          <w:szCs w:val="26"/>
        </w:rPr>
        <w:t>（</w:t>
      </w:r>
      <w:proofErr w:type="gramEnd"/>
      <w:r w:rsidR="00D16F2A" w:rsidRPr="0085474C">
        <w:rPr>
          <w:rFonts w:ascii="Times New Roman" w:eastAsia="標楷體" w:hAnsi="Times New Roman" w:cs="Times New Roman"/>
          <w:sz w:val="26"/>
          <w:szCs w:val="26"/>
        </w:rPr>
        <w:t>報名上限：</w:t>
      </w:r>
      <w:r w:rsidR="00D16F2A" w:rsidRPr="0085474C">
        <w:rPr>
          <w:rFonts w:ascii="Times New Roman" w:eastAsia="標楷體" w:hAnsi="Times New Roman" w:cs="Times New Roman"/>
          <w:sz w:val="26"/>
          <w:szCs w:val="26"/>
        </w:rPr>
        <w:t>1</w:t>
      </w:r>
      <w:r w:rsidR="00D16F2A" w:rsidRPr="0085474C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D16F2A" w:rsidRPr="0085474C">
        <w:rPr>
          <w:rFonts w:ascii="Times New Roman" w:eastAsia="標楷體" w:hAnsi="Times New Roman" w:cs="Times New Roman"/>
          <w:sz w:val="26"/>
          <w:szCs w:val="26"/>
        </w:rPr>
        <w:t>0</w:t>
      </w:r>
      <w:r w:rsidR="00D16F2A" w:rsidRPr="0085474C">
        <w:rPr>
          <w:rFonts w:ascii="Times New Roman" w:eastAsia="標楷體" w:hAnsi="Times New Roman" w:cs="Times New Roman"/>
          <w:sz w:val="26"/>
          <w:szCs w:val="26"/>
        </w:rPr>
        <w:t>人</w:t>
      </w:r>
      <w:proofErr w:type="gramStart"/>
      <w:r w:rsidR="00D16F2A" w:rsidRPr="0085474C">
        <w:rPr>
          <w:rFonts w:ascii="Times New Roman" w:eastAsia="標楷體" w:hAnsi="Times New Roman" w:cs="Times New Roman" w:hint="eastAsia"/>
          <w:sz w:val="26"/>
          <w:szCs w:val="26"/>
        </w:rPr>
        <w:t>）</w:t>
      </w:r>
      <w:proofErr w:type="gramEnd"/>
      <w:r w:rsidR="00A5758F" w:rsidRPr="0085474C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450D39A0" w14:textId="37F70118" w:rsidR="00FD3D05" w:rsidRPr="0085474C" w:rsidRDefault="00FD3D05" w:rsidP="008C2D9D">
      <w:pPr>
        <w:tabs>
          <w:tab w:val="left" w:pos="4820"/>
        </w:tabs>
        <w:snapToGrid w:val="0"/>
        <w:spacing w:line="340" w:lineRule="exact"/>
        <w:ind w:left="1227" w:hangingChars="472" w:hanging="122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5474C">
        <w:rPr>
          <w:rFonts w:ascii="Times New Roman" w:eastAsia="標楷體" w:hAnsi="Times New Roman" w:cs="Times New Roman"/>
          <w:sz w:val="26"/>
          <w:szCs w:val="26"/>
        </w:rPr>
        <w:t>活動說明：</w:t>
      </w:r>
      <w:r w:rsidR="00693CA7" w:rsidRPr="0085474C">
        <w:rPr>
          <w:rFonts w:ascii="Times New Roman" w:eastAsia="標楷體" w:hAnsi="Times New Roman" w:cs="Times New Roman" w:hint="eastAsia"/>
          <w:sz w:val="26"/>
          <w:szCs w:val="26"/>
        </w:rPr>
        <w:t>本研討會</w:t>
      </w:r>
      <w:r w:rsidRPr="0085474C">
        <w:rPr>
          <w:rFonts w:ascii="Times New Roman" w:eastAsia="標楷體" w:hAnsi="Times New Roman" w:cs="Times New Roman"/>
          <w:sz w:val="26"/>
          <w:szCs w:val="26"/>
        </w:rPr>
        <w:t>為鼓勵醫療機構辦理醫療關懷服務</w:t>
      </w:r>
      <w:r w:rsidR="00EF1C44" w:rsidRPr="0085474C">
        <w:rPr>
          <w:rFonts w:ascii="Times New Roman" w:eastAsia="標楷體" w:hAnsi="Times New Roman" w:cs="Times New Roman" w:hint="eastAsia"/>
          <w:sz w:val="26"/>
          <w:szCs w:val="26"/>
        </w:rPr>
        <w:t>與</w:t>
      </w:r>
      <w:r w:rsidRPr="0085474C">
        <w:rPr>
          <w:rFonts w:ascii="Times New Roman" w:eastAsia="標楷體" w:hAnsi="Times New Roman" w:cs="Times New Roman"/>
          <w:sz w:val="26"/>
          <w:szCs w:val="26"/>
        </w:rPr>
        <w:t>事故檢討改善及預防，同時提升醫療爭議處理之品質，</w:t>
      </w:r>
      <w:r w:rsidR="0050793C" w:rsidRPr="0085474C">
        <w:rPr>
          <w:rFonts w:ascii="Times New Roman" w:eastAsia="標楷體" w:hAnsi="Times New Roman" w:cs="Times New Roman" w:hint="eastAsia"/>
          <w:sz w:val="26"/>
          <w:szCs w:val="26"/>
        </w:rPr>
        <w:t>特邀請</w:t>
      </w:r>
      <w:r w:rsidR="000C52F7">
        <w:rPr>
          <w:rFonts w:ascii="Times New Roman" w:eastAsia="標楷體" w:hAnsi="Times New Roman" w:cs="Times New Roman" w:hint="eastAsia"/>
          <w:sz w:val="26"/>
          <w:szCs w:val="26"/>
        </w:rPr>
        <w:t>醫療</w:t>
      </w:r>
      <w:r w:rsidR="00693CA7" w:rsidRPr="0085474C">
        <w:rPr>
          <w:rFonts w:ascii="Times New Roman" w:eastAsia="標楷體" w:hAnsi="Times New Roman" w:cs="Times New Roman" w:hint="eastAsia"/>
          <w:sz w:val="26"/>
          <w:szCs w:val="26"/>
        </w:rPr>
        <w:t>關懷力典範獎得獎人擔任講座，並邀請</w:t>
      </w:r>
      <w:proofErr w:type="gramStart"/>
      <w:r w:rsidR="00325762" w:rsidRPr="0085474C">
        <w:rPr>
          <w:rFonts w:ascii="Times New Roman" w:eastAsia="標楷體" w:hAnsi="Times New Roman" w:cs="Times New Roman"/>
          <w:sz w:val="26"/>
          <w:szCs w:val="26"/>
        </w:rPr>
        <w:t>11</w:t>
      </w:r>
      <w:r w:rsidR="00C2395C" w:rsidRPr="0085474C">
        <w:rPr>
          <w:rFonts w:ascii="Times New Roman" w:eastAsia="標楷體" w:hAnsi="Times New Roman" w:cs="Times New Roman" w:hint="eastAsia"/>
          <w:sz w:val="26"/>
          <w:szCs w:val="26"/>
        </w:rPr>
        <w:t>4</w:t>
      </w:r>
      <w:proofErr w:type="gramEnd"/>
      <w:r w:rsidRPr="0085474C">
        <w:rPr>
          <w:rFonts w:ascii="Times New Roman" w:eastAsia="標楷體" w:hAnsi="Times New Roman" w:cs="Times New Roman"/>
          <w:sz w:val="26"/>
          <w:szCs w:val="26"/>
        </w:rPr>
        <w:t>年度</w:t>
      </w:r>
      <w:r w:rsidR="00D16F2A" w:rsidRPr="0085474C">
        <w:rPr>
          <w:rFonts w:ascii="Times New Roman" w:eastAsia="標楷體" w:hAnsi="Times New Roman" w:cs="Times New Roman" w:hint="eastAsia"/>
          <w:sz w:val="26"/>
          <w:szCs w:val="26"/>
        </w:rPr>
        <w:t>衛生福利部標竿</w:t>
      </w:r>
      <w:r w:rsidRPr="0085474C">
        <w:rPr>
          <w:rFonts w:ascii="Times New Roman" w:eastAsia="標楷體" w:hAnsi="Times New Roman" w:cs="Times New Roman"/>
          <w:sz w:val="26"/>
          <w:szCs w:val="26"/>
        </w:rPr>
        <w:t>獎勵計畫核定之醫院，分享執行經驗與成果，促進交流學習。</w:t>
      </w:r>
    </w:p>
    <w:p w14:paraId="30986BE3" w14:textId="7F493EA2" w:rsidR="00317BAD" w:rsidRDefault="00317BAD" w:rsidP="00390E7C">
      <w:pPr>
        <w:snapToGrid w:val="0"/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7794F">
        <w:rPr>
          <w:rFonts w:ascii="Times New Roman" w:eastAsia="標楷體" w:hAnsi="Times New Roman" w:cs="Times New Roman"/>
          <w:sz w:val="28"/>
          <w:szCs w:val="28"/>
        </w:rPr>
        <w:t>議程</w:t>
      </w:r>
      <w:r w:rsidR="0087794F" w:rsidRPr="0087794F">
        <w:rPr>
          <w:rFonts w:ascii="Times New Roman" w:eastAsia="標楷體" w:hAnsi="Times New Roman" w:cs="Times New Roman"/>
          <w:sz w:val="28"/>
          <w:szCs w:val="28"/>
        </w:rPr>
        <w:t>：</w:t>
      </w:r>
    </w:p>
    <w:tbl>
      <w:tblPr>
        <w:tblStyle w:val="11"/>
        <w:tblW w:w="10065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418"/>
        <w:gridCol w:w="8647"/>
      </w:tblGrid>
      <w:tr w:rsidR="00A5758F" w:rsidRPr="00287051" w14:paraId="1DC45752" w14:textId="77777777" w:rsidTr="00E4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D0CECE" w:themeFill="background2" w:themeFillShade="E6"/>
            <w:vAlign w:val="center"/>
          </w:tcPr>
          <w:p w14:paraId="0DD4207F" w14:textId="77777777" w:rsidR="00A5758F" w:rsidRPr="00287051" w:rsidRDefault="00A5758F" w:rsidP="00287051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87051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8647" w:type="dxa"/>
            <w:shd w:val="clear" w:color="auto" w:fill="D0CECE" w:themeFill="background2" w:themeFillShade="E6"/>
            <w:vAlign w:val="center"/>
          </w:tcPr>
          <w:p w14:paraId="03B6FAE8" w14:textId="3D2087B1" w:rsidR="00A5758F" w:rsidRPr="00287051" w:rsidRDefault="00A5758F" w:rsidP="00287051">
            <w:pPr>
              <w:snapToGrid w:val="0"/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 w:val="0"/>
                <w:sz w:val="28"/>
                <w:szCs w:val="28"/>
              </w:rPr>
            </w:pPr>
            <w:r w:rsidRPr="00287051">
              <w:rPr>
                <w:rFonts w:ascii="Times New Roman" w:eastAsia="標楷體" w:hAnsi="Times New Roman" w:cs="Times New Roman"/>
                <w:sz w:val="28"/>
                <w:szCs w:val="28"/>
              </w:rPr>
              <w:t>主</w:t>
            </w:r>
            <w:r w:rsidRPr="002870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</w:t>
            </w:r>
            <w:r w:rsidR="00C321D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／分享醫院</w:t>
            </w:r>
          </w:p>
        </w:tc>
      </w:tr>
      <w:tr w:rsidR="00A5758F" w:rsidRPr="00287051" w14:paraId="7C7CF116" w14:textId="77777777" w:rsidTr="00E4759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056B1BE" w14:textId="77777777" w:rsidR="00A5758F" w:rsidRPr="00287051" w:rsidRDefault="00A5758F" w:rsidP="00287051">
            <w:pPr>
              <w:snapToGrid w:val="0"/>
              <w:spacing w:line="300" w:lineRule="exact"/>
              <w:ind w:leftChars="-43" w:left="-103" w:rightChars="-43" w:right="-103"/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</w:pP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~09:30</w:t>
            </w:r>
          </w:p>
        </w:tc>
        <w:tc>
          <w:tcPr>
            <w:tcW w:w="8647" w:type="dxa"/>
            <w:vAlign w:val="center"/>
          </w:tcPr>
          <w:p w14:paraId="68ED8E67" w14:textId="77777777" w:rsidR="00A5758F" w:rsidRPr="00287051" w:rsidRDefault="00A5758F" w:rsidP="00287051">
            <w:pPr>
              <w:snapToGrid w:val="0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7051">
              <w:rPr>
                <w:rFonts w:ascii="Times New Roman" w:eastAsia="標楷體" w:hAnsi="Times New Roman" w:cs="Times New Roman"/>
                <w:sz w:val="26"/>
                <w:szCs w:val="26"/>
              </w:rPr>
              <w:t>報到</w:t>
            </w:r>
          </w:p>
        </w:tc>
      </w:tr>
      <w:tr w:rsidR="00A5758F" w:rsidRPr="00287051" w14:paraId="7F61B825" w14:textId="77777777" w:rsidTr="00E4759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6039D9DE" w14:textId="77777777" w:rsidR="00A5758F" w:rsidRPr="00287051" w:rsidRDefault="00A5758F" w:rsidP="00287051">
            <w:pPr>
              <w:snapToGrid w:val="0"/>
              <w:spacing w:line="300" w:lineRule="exact"/>
              <w:ind w:leftChars="-43" w:left="-103" w:rightChars="-43" w:right="-103"/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</w:pP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09:30~09:</w:t>
            </w:r>
            <w:r w:rsidRPr="00287051">
              <w:rPr>
                <w:rFonts w:ascii="Times New Roman" w:eastAsia="標楷體" w:hAnsi="Times New Roman" w:cs="Times New Roman" w:hint="eastAsia"/>
                <w:b w:val="0"/>
                <w:bCs w:val="0"/>
                <w:sz w:val="26"/>
                <w:szCs w:val="26"/>
              </w:rPr>
              <w:t>35</w:t>
            </w:r>
          </w:p>
        </w:tc>
        <w:tc>
          <w:tcPr>
            <w:tcW w:w="8647" w:type="dxa"/>
            <w:vAlign w:val="center"/>
          </w:tcPr>
          <w:p w14:paraId="266803AD" w14:textId="77777777" w:rsidR="00A5758F" w:rsidRPr="00287051" w:rsidRDefault="00A5758F" w:rsidP="00287051">
            <w:pPr>
              <w:snapToGrid w:val="0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7051">
              <w:rPr>
                <w:rFonts w:ascii="Times New Roman" w:eastAsia="標楷體" w:hAnsi="Times New Roman" w:cs="Times New Roman"/>
                <w:sz w:val="26"/>
                <w:szCs w:val="26"/>
              </w:rPr>
              <w:t>貴賓致詞</w:t>
            </w:r>
          </w:p>
        </w:tc>
      </w:tr>
      <w:tr w:rsidR="00A5758F" w:rsidRPr="00287051" w14:paraId="537192F0" w14:textId="77777777" w:rsidTr="00E475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62E25B66" w14:textId="77777777" w:rsidR="00A5758F" w:rsidRPr="00287051" w:rsidRDefault="00A5758F" w:rsidP="00287051">
            <w:pPr>
              <w:snapToGrid w:val="0"/>
              <w:spacing w:line="300" w:lineRule="exact"/>
              <w:ind w:leftChars="-43" w:left="-103" w:rightChars="-43" w:right="-103"/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</w:pP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09:</w:t>
            </w:r>
            <w:r w:rsidRPr="00287051">
              <w:rPr>
                <w:rFonts w:ascii="Times New Roman" w:eastAsia="標楷體" w:hAnsi="Times New Roman" w:cs="Times New Roman" w:hint="eastAsia"/>
                <w:b w:val="0"/>
                <w:bCs w:val="0"/>
                <w:sz w:val="26"/>
                <w:szCs w:val="26"/>
              </w:rPr>
              <w:t>35</w:t>
            </w: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~10:</w:t>
            </w:r>
            <w:r w:rsidRPr="00287051">
              <w:rPr>
                <w:rFonts w:ascii="Times New Roman" w:eastAsia="標楷體" w:hAnsi="Times New Roman" w:cs="Times New Roman" w:hint="eastAsia"/>
                <w:b w:val="0"/>
                <w:bCs w:val="0"/>
                <w:sz w:val="26"/>
                <w:szCs w:val="26"/>
              </w:rPr>
              <w:t>15</w:t>
            </w:r>
          </w:p>
        </w:tc>
        <w:tc>
          <w:tcPr>
            <w:tcW w:w="8647" w:type="dxa"/>
            <w:vAlign w:val="center"/>
          </w:tcPr>
          <w:p w14:paraId="316C70F9" w14:textId="21F5C76D" w:rsidR="00A5758F" w:rsidRPr="00287051" w:rsidRDefault="00343C26" w:rsidP="00287051">
            <w:pPr>
              <w:snapToGrid w:val="0"/>
              <w:spacing w:line="300" w:lineRule="exact"/>
              <w:ind w:leftChars="-42" w:left="-101" w:rightChars="-44" w:right="-1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【</w:t>
            </w:r>
            <w:r w:rsidR="00A5758F" w:rsidRPr="00287051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典範人物講座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】</w:t>
            </w:r>
          </w:p>
          <w:p w14:paraId="1E0C1C4F" w14:textId="6D88654C" w:rsidR="00A5758F" w:rsidRPr="00287051" w:rsidRDefault="00287051" w:rsidP="002B37E9">
            <w:pPr>
              <w:snapToGrid w:val="0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74585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講座</w:t>
            </w:r>
            <w:r w:rsidR="00A5758F" w:rsidRPr="00E74585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1</w:t>
            </w:r>
            <w:r w:rsidR="00A5758F" w:rsidRPr="00E74585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：</w:t>
            </w:r>
            <w:r w:rsidR="00E74585" w:rsidRPr="00E74585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從</w:t>
            </w:r>
            <w:r w:rsidR="00315C4B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對立</w:t>
            </w:r>
            <w:r w:rsidR="00E74585" w:rsidRPr="00E74585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到信任</w:t>
            </w:r>
            <w:r w:rsidR="00E74585" w:rsidRPr="00E74585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-</w:t>
            </w:r>
            <w:r w:rsidR="00E74585" w:rsidRPr="00E74585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醫療爭議處理者之專業角色與制度價值</w:t>
            </w:r>
          </w:p>
          <w:p w14:paraId="33F5786C" w14:textId="11BE16E5" w:rsidR="00A5758F" w:rsidRPr="00287051" w:rsidRDefault="00A5758F" w:rsidP="009E5105">
            <w:pPr>
              <w:snapToGrid w:val="0"/>
              <w:spacing w:line="300" w:lineRule="exact"/>
              <w:ind w:rightChars="-44"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林秀峰執行長</w:t>
            </w:r>
            <w:proofErr w:type="gramStart"/>
            <w:r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｜</w:t>
            </w:r>
            <w:proofErr w:type="gramEnd"/>
            <w:r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長庚醫療財團法人行政中心</w:t>
            </w:r>
          </w:p>
          <w:p w14:paraId="356F8B79" w14:textId="6E4479F9" w:rsidR="00A5758F" w:rsidRPr="00287051" w:rsidRDefault="00A5758F" w:rsidP="009E5105">
            <w:pPr>
              <w:snapToGrid w:val="0"/>
              <w:spacing w:beforeLines="20" w:before="72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D6A30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講座</w:t>
            </w:r>
            <w:r w:rsidRPr="00DD6A30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2</w:t>
            </w:r>
            <w:r w:rsidRPr="00DD6A30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：</w:t>
            </w:r>
            <w:r w:rsidR="00DD6A30" w:rsidRPr="00DD6A30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從衝突到擁抱</w:t>
            </w:r>
            <w:proofErr w:type="gramStart"/>
            <w:r w:rsidR="00DD6A30" w:rsidRPr="00DD6A3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—</w:t>
            </w:r>
            <w:proofErr w:type="gramEnd"/>
            <w:r w:rsidR="00DD6A30" w:rsidRPr="00DD6A30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看見</w:t>
            </w:r>
            <w:proofErr w:type="gramStart"/>
            <w:r w:rsidR="00DD6A30" w:rsidRPr="00DD6A30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醫</w:t>
            </w:r>
            <w:proofErr w:type="gramEnd"/>
            <w:r w:rsidR="00DD6A30" w:rsidRPr="00DD6A30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爭事件中溫暖的力量</w:t>
            </w:r>
          </w:p>
          <w:p w14:paraId="508D2FDA" w14:textId="018C108C" w:rsidR="00A5758F" w:rsidRPr="00287051" w:rsidRDefault="00A5758F" w:rsidP="009E5105">
            <w:pPr>
              <w:snapToGrid w:val="0"/>
              <w:spacing w:line="300" w:lineRule="exact"/>
              <w:ind w:rightChars="-44"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林麗玲副主任</w:t>
            </w:r>
            <w:proofErr w:type="gramStart"/>
            <w:r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｜</w:t>
            </w:r>
            <w:proofErr w:type="gramEnd"/>
            <w:r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國泰綜合醫院社會服務室</w:t>
            </w:r>
          </w:p>
        </w:tc>
      </w:tr>
      <w:tr w:rsidR="00A5758F" w:rsidRPr="00287051" w14:paraId="1151EDFE" w14:textId="77777777" w:rsidTr="00E4759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E7E6E6" w:themeFill="background2"/>
            <w:vAlign w:val="center"/>
          </w:tcPr>
          <w:p w14:paraId="471EEBBC" w14:textId="77777777" w:rsidR="00A5758F" w:rsidRPr="00287051" w:rsidRDefault="00A5758F" w:rsidP="00287051">
            <w:pPr>
              <w:snapToGrid w:val="0"/>
              <w:spacing w:line="300" w:lineRule="exact"/>
              <w:ind w:leftChars="-43" w:left="-103" w:rightChars="-43" w:right="-103"/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</w:pPr>
            <w:r w:rsidRPr="00287051">
              <w:rPr>
                <w:rFonts w:ascii="Times New Roman" w:eastAsia="標楷體" w:hAnsi="Times New Roman" w:cs="Times New Roman" w:hint="eastAsia"/>
                <w:b w:val="0"/>
                <w:bCs w:val="0"/>
                <w:sz w:val="26"/>
                <w:szCs w:val="26"/>
              </w:rPr>
              <w:t>10:15~10:25</w:t>
            </w:r>
          </w:p>
        </w:tc>
        <w:tc>
          <w:tcPr>
            <w:tcW w:w="8647" w:type="dxa"/>
            <w:shd w:val="clear" w:color="auto" w:fill="E7E6E6" w:themeFill="background2"/>
            <w:vAlign w:val="center"/>
          </w:tcPr>
          <w:p w14:paraId="08467061" w14:textId="77777777" w:rsidR="00A5758F" w:rsidRPr="00287051" w:rsidRDefault="00A5758F" w:rsidP="00287051">
            <w:pPr>
              <w:snapToGrid w:val="0"/>
              <w:spacing w:line="300" w:lineRule="exact"/>
              <w:ind w:leftChars="-42" w:left="-101" w:rightChars="-44" w:right="-1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休息時間</w:t>
            </w:r>
          </w:p>
        </w:tc>
      </w:tr>
      <w:tr w:rsidR="00A5758F" w:rsidRPr="00287051" w14:paraId="79B88C97" w14:textId="77777777" w:rsidTr="00E47599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0F23D7F5" w14:textId="77777777" w:rsidR="00A5758F" w:rsidRPr="00287051" w:rsidRDefault="00A5758F" w:rsidP="00287051">
            <w:pPr>
              <w:snapToGrid w:val="0"/>
              <w:spacing w:line="300" w:lineRule="exact"/>
              <w:ind w:leftChars="-43" w:left="-103" w:rightChars="-43" w:right="-103"/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</w:pP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10:2</w:t>
            </w:r>
            <w:r w:rsidRPr="00287051">
              <w:rPr>
                <w:rFonts w:ascii="Times New Roman" w:eastAsia="標楷體" w:hAnsi="Times New Roman" w:cs="Times New Roman" w:hint="eastAsia"/>
                <w:b w:val="0"/>
                <w:bCs w:val="0"/>
                <w:sz w:val="26"/>
                <w:szCs w:val="26"/>
              </w:rPr>
              <w:t>5</w:t>
            </w: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~1</w:t>
            </w:r>
            <w:r w:rsidRPr="00287051">
              <w:rPr>
                <w:rFonts w:ascii="Times New Roman" w:eastAsia="標楷體" w:hAnsi="Times New Roman" w:cs="Times New Roman" w:hint="eastAsia"/>
                <w:b w:val="0"/>
                <w:bCs w:val="0"/>
                <w:sz w:val="26"/>
                <w:szCs w:val="26"/>
              </w:rPr>
              <w:t>1</w:t>
            </w: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:</w:t>
            </w:r>
            <w:r w:rsidRPr="00287051">
              <w:rPr>
                <w:rFonts w:ascii="Times New Roman" w:eastAsia="標楷體" w:hAnsi="Times New Roman" w:cs="Times New Roman" w:hint="eastAsia"/>
                <w:b w:val="0"/>
                <w:bCs w:val="0"/>
                <w:sz w:val="26"/>
                <w:szCs w:val="26"/>
              </w:rPr>
              <w:t>40</w:t>
            </w:r>
          </w:p>
        </w:tc>
        <w:tc>
          <w:tcPr>
            <w:tcW w:w="8647" w:type="dxa"/>
            <w:vAlign w:val="center"/>
          </w:tcPr>
          <w:p w14:paraId="7925BB38" w14:textId="265FC80A" w:rsidR="00A5758F" w:rsidRPr="00287051" w:rsidRDefault="00ED51CD" w:rsidP="00ED51CD">
            <w:pPr>
              <w:snapToGrid w:val="0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【</w:t>
            </w:r>
            <w:r w:rsidR="00287051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標竿分享主題</w:t>
            </w:r>
            <w:r w:rsidR="00287051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-</w:t>
            </w:r>
            <w:r w:rsidR="00A5758F" w:rsidRPr="0028705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強化醫療事故關懷群組支持系統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（區域醫院）】</w:t>
            </w:r>
          </w:p>
          <w:p w14:paraId="378C50D9" w14:textId="0EA30DA1" w:rsidR="00A5758F" w:rsidRPr="00287051" w:rsidRDefault="00E47599" w:rsidP="00C321D2">
            <w:pPr>
              <w:snapToGrid w:val="0"/>
              <w:spacing w:line="300" w:lineRule="exact"/>
              <w:ind w:rightChars="-45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1.</w:t>
            </w:r>
            <w:r w:rsidR="00A5758F" w:rsidRPr="00287051">
              <w:rPr>
                <w:rFonts w:ascii="Times New Roman" w:eastAsia="標楷體" w:hAnsi="Times New Roman" w:cs="Times New Roman"/>
                <w:sz w:val="26"/>
                <w:szCs w:val="26"/>
              </w:rPr>
              <w:t>仁愛醫療財團法人大里仁愛醫院</w:t>
            </w:r>
          </w:p>
          <w:p w14:paraId="1D067844" w14:textId="00B94EF3" w:rsidR="00A5758F" w:rsidRPr="00287051" w:rsidRDefault="00E47599" w:rsidP="00287051">
            <w:pPr>
              <w:snapToGrid w:val="0"/>
              <w:spacing w:line="300" w:lineRule="exact"/>
              <w:ind w:leftChars="-46" w:left="-110" w:rightChars="-45" w:right="-108" w:firstLineChars="42" w:firstLine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2.</w:t>
            </w:r>
            <w:r w:rsidR="00A5758F" w:rsidRPr="00287051">
              <w:rPr>
                <w:rFonts w:ascii="Times New Roman" w:eastAsia="標楷體" w:hAnsi="Times New Roman" w:cs="Times New Roman"/>
                <w:sz w:val="26"/>
                <w:szCs w:val="26"/>
              </w:rPr>
              <w:t>長庚醫療財團法人嘉義長庚紀念醫院</w:t>
            </w:r>
          </w:p>
          <w:p w14:paraId="6D1C821D" w14:textId="5815E847" w:rsidR="00A5758F" w:rsidRPr="00287051" w:rsidRDefault="00E47599" w:rsidP="00287051">
            <w:pPr>
              <w:snapToGrid w:val="0"/>
              <w:spacing w:line="300" w:lineRule="exact"/>
              <w:ind w:leftChars="-46" w:left="-110" w:rightChars="-45" w:right="-108" w:firstLineChars="42" w:firstLine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3.</w:t>
            </w:r>
            <w:r w:rsidR="00A5758F" w:rsidRPr="00287051">
              <w:rPr>
                <w:rFonts w:ascii="Times New Roman" w:eastAsia="標楷體" w:hAnsi="Times New Roman" w:cs="Times New Roman"/>
                <w:sz w:val="26"/>
                <w:szCs w:val="26"/>
              </w:rPr>
              <w:t>義大醫療財團法人義大醫院</w:t>
            </w:r>
          </w:p>
        </w:tc>
      </w:tr>
      <w:tr w:rsidR="00A5758F" w:rsidRPr="00287051" w14:paraId="2BA05339" w14:textId="77777777" w:rsidTr="00E4759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7F67903" w14:textId="77777777" w:rsidR="00A5758F" w:rsidRPr="00287051" w:rsidRDefault="00A5758F" w:rsidP="00287051">
            <w:pPr>
              <w:snapToGrid w:val="0"/>
              <w:spacing w:line="300" w:lineRule="exact"/>
              <w:ind w:leftChars="-43" w:left="-103" w:rightChars="-43" w:right="-103"/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</w:pP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11:</w:t>
            </w:r>
            <w:r w:rsidRPr="00287051">
              <w:rPr>
                <w:rFonts w:ascii="Times New Roman" w:eastAsia="標楷體" w:hAnsi="Times New Roman" w:cs="Times New Roman" w:hint="eastAsia"/>
                <w:b w:val="0"/>
                <w:bCs w:val="0"/>
                <w:sz w:val="26"/>
                <w:szCs w:val="26"/>
              </w:rPr>
              <w:t>40</w:t>
            </w: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~1</w:t>
            </w:r>
            <w:r w:rsidRPr="00287051">
              <w:rPr>
                <w:rFonts w:ascii="Times New Roman" w:eastAsia="標楷體" w:hAnsi="Times New Roman" w:cs="Times New Roman" w:hint="eastAsia"/>
                <w:b w:val="0"/>
                <w:bCs w:val="0"/>
                <w:sz w:val="26"/>
                <w:szCs w:val="26"/>
              </w:rPr>
              <w:t>2</w:t>
            </w: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:</w:t>
            </w:r>
            <w:r w:rsidRPr="00287051">
              <w:rPr>
                <w:rFonts w:ascii="Times New Roman" w:eastAsia="標楷體" w:hAnsi="Times New Roman" w:cs="Times New Roman" w:hint="eastAsia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8647" w:type="dxa"/>
            <w:vAlign w:val="center"/>
          </w:tcPr>
          <w:p w14:paraId="551BAAD0" w14:textId="2AA2C306" w:rsidR="00A5758F" w:rsidRPr="00287051" w:rsidRDefault="00ED51CD" w:rsidP="00287051">
            <w:pPr>
              <w:snapToGrid w:val="0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專家</w:t>
            </w:r>
            <w:r w:rsidR="00A5758F" w:rsidRPr="0028705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座談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及經驗交流</w:t>
            </w:r>
          </w:p>
          <w:p w14:paraId="033BE3D7" w14:textId="30509AF9" w:rsidR="00A5758F" w:rsidRPr="00287051" w:rsidRDefault="00ED51CD" w:rsidP="00287051">
            <w:pPr>
              <w:snapToGrid w:val="0"/>
              <w:spacing w:line="300" w:lineRule="exact"/>
              <w:ind w:leftChars="-1" w:left="29" w:rightChars="-45" w:right="-108" w:hangingChars="12" w:hanging="3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指導專家：</w:t>
            </w:r>
            <w:r w:rsidR="00A5758F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徐永年教授</w:t>
            </w:r>
            <w:r w:rsidR="00A5758F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A5758F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陽明交通大學醫務管理學系</w:t>
            </w:r>
            <w:r w:rsidR="00A5758F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A5758F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、施玲娜醫師</w:t>
            </w:r>
            <w:r w:rsidR="00A5758F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A5758F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輔仁大學附設醫院</w:t>
            </w:r>
            <w:r w:rsidR="00A5758F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A5758F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、廖熏香助理教授</w:t>
            </w:r>
            <w:r w:rsidR="00A5758F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A5758F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國立</w:t>
            </w:r>
            <w:proofErr w:type="gramStart"/>
            <w:r w:rsidR="00A5758F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臺</w:t>
            </w:r>
            <w:proofErr w:type="gramEnd"/>
            <w:r w:rsidR="00A5758F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北護理健康大學</w:t>
            </w:r>
            <w:r w:rsidR="00A5758F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A5758F" w:rsidRPr="00287051" w14:paraId="1978CF3E" w14:textId="77777777" w:rsidTr="00E4759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E7E6E6" w:themeFill="background2"/>
            <w:vAlign w:val="center"/>
          </w:tcPr>
          <w:p w14:paraId="40A57A51" w14:textId="77777777" w:rsidR="00A5758F" w:rsidRPr="00287051" w:rsidRDefault="00A5758F" w:rsidP="00287051">
            <w:pPr>
              <w:snapToGrid w:val="0"/>
              <w:spacing w:line="300" w:lineRule="exact"/>
              <w:ind w:leftChars="-43" w:left="-103" w:rightChars="-43" w:right="-103"/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</w:pP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12:00~13:00</w:t>
            </w:r>
          </w:p>
        </w:tc>
        <w:tc>
          <w:tcPr>
            <w:tcW w:w="8647" w:type="dxa"/>
            <w:shd w:val="clear" w:color="auto" w:fill="E7E6E6" w:themeFill="background2"/>
            <w:vAlign w:val="center"/>
          </w:tcPr>
          <w:p w14:paraId="27524048" w14:textId="77777777" w:rsidR="00A5758F" w:rsidRPr="00287051" w:rsidRDefault="00A5758F" w:rsidP="00287051">
            <w:pPr>
              <w:snapToGrid w:val="0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午　餐</w:t>
            </w:r>
          </w:p>
        </w:tc>
      </w:tr>
      <w:tr w:rsidR="00287051" w:rsidRPr="00287051" w14:paraId="3E2F8753" w14:textId="77777777" w:rsidTr="0048238E">
        <w:trPr>
          <w:trHeight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4AB34322" w14:textId="77777777" w:rsidR="00287051" w:rsidRPr="00287051" w:rsidRDefault="00287051" w:rsidP="00287051">
            <w:pPr>
              <w:snapToGrid w:val="0"/>
              <w:spacing w:line="300" w:lineRule="exact"/>
              <w:ind w:leftChars="-43" w:left="-103" w:rightChars="-43" w:right="-103"/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</w:pP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13:0</w:t>
            </w:r>
            <w:r w:rsidRPr="00287051">
              <w:rPr>
                <w:rFonts w:ascii="Times New Roman" w:eastAsia="標楷體" w:hAnsi="Times New Roman" w:cs="Times New Roman" w:hint="eastAsia"/>
                <w:b w:val="0"/>
                <w:bCs w:val="0"/>
                <w:sz w:val="26"/>
                <w:szCs w:val="26"/>
              </w:rPr>
              <w:t>0</w:t>
            </w: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~1</w:t>
            </w:r>
            <w:r w:rsidRPr="00287051">
              <w:rPr>
                <w:rFonts w:ascii="Times New Roman" w:eastAsia="標楷體" w:hAnsi="Times New Roman" w:cs="Times New Roman" w:hint="eastAsia"/>
                <w:b w:val="0"/>
                <w:bCs w:val="0"/>
                <w:sz w:val="26"/>
                <w:szCs w:val="26"/>
              </w:rPr>
              <w:t>3</w:t>
            </w: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:3</w:t>
            </w:r>
            <w:r w:rsidRPr="00287051">
              <w:rPr>
                <w:rFonts w:ascii="Times New Roman" w:eastAsia="標楷體" w:hAnsi="Times New Roman" w:cs="Times New Roman" w:hint="eastAsia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8647" w:type="dxa"/>
            <w:vAlign w:val="center"/>
          </w:tcPr>
          <w:p w14:paraId="101B5A61" w14:textId="0FC0B31D" w:rsidR="00287051" w:rsidRPr="00287051" w:rsidRDefault="00ED51CD" w:rsidP="00ED51CD">
            <w:pPr>
              <w:snapToGrid w:val="0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【</w:t>
            </w:r>
            <w:r w:rsidR="00287051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標竿分享主題</w:t>
            </w:r>
            <w:r w:rsidR="00287051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-</w:t>
            </w:r>
            <w:r w:rsidR="00287051" w:rsidRPr="0028705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優化院內醫療事故關懷或爭議處理機制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】</w:t>
            </w:r>
          </w:p>
          <w:p w14:paraId="046701C0" w14:textId="5DCA9D1B" w:rsidR="00287051" w:rsidRPr="00287051" w:rsidRDefault="00E47599" w:rsidP="00287051">
            <w:pPr>
              <w:snapToGrid w:val="0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1.</w:t>
            </w:r>
            <w:r w:rsidR="00287051" w:rsidRPr="00287051">
              <w:rPr>
                <w:rFonts w:ascii="Times New Roman" w:eastAsia="標楷體" w:hAnsi="Times New Roman" w:cs="Times New Roman"/>
                <w:sz w:val="26"/>
                <w:szCs w:val="26"/>
              </w:rPr>
              <w:t>七賢脊椎外科醫院</w:t>
            </w:r>
          </w:p>
          <w:p w14:paraId="4D7C8CBA" w14:textId="5327BB3B" w:rsidR="00287051" w:rsidRPr="00287051" w:rsidRDefault="00E47599" w:rsidP="00287051">
            <w:pPr>
              <w:snapToGrid w:val="0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2.</w:t>
            </w:r>
            <w:r w:rsidR="00287051" w:rsidRPr="00287051">
              <w:rPr>
                <w:rFonts w:ascii="Times New Roman" w:eastAsia="標楷體" w:hAnsi="Times New Roman" w:cs="Times New Roman"/>
                <w:sz w:val="26"/>
                <w:szCs w:val="26"/>
              </w:rPr>
              <w:t>中正脊椎骨科醫院</w:t>
            </w:r>
          </w:p>
        </w:tc>
      </w:tr>
      <w:tr w:rsidR="00287051" w:rsidRPr="00287051" w14:paraId="65CC5F0C" w14:textId="77777777" w:rsidTr="00E4759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40674721" w14:textId="77777777" w:rsidR="00287051" w:rsidRPr="00287051" w:rsidRDefault="00287051" w:rsidP="00287051">
            <w:pPr>
              <w:snapToGrid w:val="0"/>
              <w:spacing w:line="300" w:lineRule="exact"/>
              <w:ind w:leftChars="-43" w:left="-103" w:rightChars="-43" w:right="-103"/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</w:pP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13:30~13:50</w:t>
            </w:r>
          </w:p>
        </w:tc>
        <w:tc>
          <w:tcPr>
            <w:tcW w:w="8647" w:type="dxa"/>
            <w:vAlign w:val="center"/>
          </w:tcPr>
          <w:p w14:paraId="623C9514" w14:textId="38FDA592" w:rsidR="00287051" w:rsidRPr="00287051" w:rsidRDefault="00ED51CD" w:rsidP="00ED51CD">
            <w:pPr>
              <w:snapToGrid w:val="0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專家</w:t>
            </w:r>
            <w:r w:rsidRPr="0028705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座談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及經驗交流</w:t>
            </w:r>
          </w:p>
          <w:p w14:paraId="5F554887" w14:textId="412A3397" w:rsidR="00287051" w:rsidRPr="00287051" w:rsidRDefault="00ED51CD" w:rsidP="00287051">
            <w:pPr>
              <w:snapToGrid w:val="0"/>
              <w:spacing w:line="300" w:lineRule="exact"/>
              <w:ind w:leftChars="-1" w:left="29" w:rightChars="-45" w:right="-108" w:hangingChars="12" w:hanging="3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指導專家：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徐永年教授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陽明交通大學醫務管理學系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、施玲娜醫師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輔仁大學附設醫院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、廖熏香助理教授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國立</w:t>
            </w:r>
            <w:proofErr w:type="gramStart"/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臺</w:t>
            </w:r>
            <w:proofErr w:type="gramEnd"/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北護理健康大學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A5758F" w:rsidRPr="00287051" w14:paraId="08EFD88E" w14:textId="77777777" w:rsidTr="00E4759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E7E6E6" w:themeFill="background2"/>
            <w:vAlign w:val="center"/>
          </w:tcPr>
          <w:p w14:paraId="6C6740CC" w14:textId="77777777" w:rsidR="00A5758F" w:rsidRPr="00287051" w:rsidRDefault="00A5758F" w:rsidP="00287051">
            <w:pPr>
              <w:snapToGrid w:val="0"/>
              <w:spacing w:line="300" w:lineRule="exact"/>
              <w:ind w:leftChars="-43" w:left="-103" w:rightChars="-43" w:right="-103"/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</w:pP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13:50~14:00</w:t>
            </w:r>
          </w:p>
        </w:tc>
        <w:tc>
          <w:tcPr>
            <w:tcW w:w="8647" w:type="dxa"/>
            <w:shd w:val="clear" w:color="auto" w:fill="E7E6E6" w:themeFill="background2"/>
            <w:vAlign w:val="center"/>
          </w:tcPr>
          <w:p w14:paraId="502DD276" w14:textId="77777777" w:rsidR="00A5758F" w:rsidRPr="00287051" w:rsidRDefault="00A5758F" w:rsidP="00287051">
            <w:pPr>
              <w:snapToGrid w:val="0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trike/>
                <w:sz w:val="26"/>
                <w:szCs w:val="26"/>
              </w:rPr>
            </w:pPr>
            <w:r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休息時間</w:t>
            </w:r>
          </w:p>
        </w:tc>
      </w:tr>
      <w:tr w:rsidR="00287051" w:rsidRPr="00287051" w14:paraId="0B97BB62" w14:textId="77777777" w:rsidTr="00E47599">
        <w:trPr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4537156" w14:textId="77777777" w:rsidR="00287051" w:rsidRPr="00287051" w:rsidRDefault="00287051" w:rsidP="00287051">
            <w:pPr>
              <w:snapToGrid w:val="0"/>
              <w:spacing w:line="300" w:lineRule="exact"/>
              <w:ind w:leftChars="-43" w:left="-103" w:rightChars="-43" w:right="-103"/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</w:pP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14:00~1</w:t>
            </w:r>
            <w:r w:rsidRPr="00287051">
              <w:rPr>
                <w:rFonts w:ascii="Times New Roman" w:eastAsia="標楷體" w:hAnsi="Times New Roman" w:cs="Times New Roman" w:hint="eastAsia"/>
                <w:b w:val="0"/>
                <w:bCs w:val="0"/>
                <w:sz w:val="26"/>
                <w:szCs w:val="26"/>
              </w:rPr>
              <w:t>5</w:t>
            </w: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:40</w:t>
            </w:r>
          </w:p>
        </w:tc>
        <w:tc>
          <w:tcPr>
            <w:tcW w:w="8647" w:type="dxa"/>
            <w:vAlign w:val="center"/>
          </w:tcPr>
          <w:p w14:paraId="34C7E8E1" w14:textId="4AEE0ACA" w:rsidR="00287051" w:rsidRPr="00287051" w:rsidRDefault="00ED51CD" w:rsidP="00ED51CD">
            <w:pPr>
              <w:snapToGrid w:val="0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【</w:t>
            </w:r>
            <w:r w:rsidR="00287051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標竿分享主題</w:t>
            </w:r>
            <w:r w:rsidR="00287051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-</w:t>
            </w:r>
            <w:r w:rsidR="00287051" w:rsidRPr="0028705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強化醫療事故關懷群組支持系統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（醫學中心）】</w:t>
            </w:r>
          </w:p>
          <w:p w14:paraId="743DBD63" w14:textId="4D76FB00" w:rsidR="00287051" w:rsidRPr="00287051" w:rsidRDefault="00E47599" w:rsidP="00287051">
            <w:pPr>
              <w:snapToGrid w:val="0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1.</w:t>
            </w:r>
            <w:r w:rsidR="00287051" w:rsidRPr="00287051">
              <w:rPr>
                <w:rFonts w:ascii="Times New Roman" w:eastAsia="標楷體" w:hAnsi="Times New Roman" w:cs="Times New Roman"/>
                <w:sz w:val="26"/>
                <w:szCs w:val="26"/>
              </w:rPr>
              <w:t>奇美醫療財團法人奇美醫院</w:t>
            </w:r>
          </w:p>
          <w:p w14:paraId="7F977B14" w14:textId="450A3A50" w:rsidR="00287051" w:rsidRPr="00287051" w:rsidRDefault="00E47599" w:rsidP="00287051">
            <w:pPr>
              <w:snapToGrid w:val="0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2.</w:t>
            </w:r>
            <w:r w:rsidR="00287051" w:rsidRPr="00287051">
              <w:rPr>
                <w:rFonts w:ascii="Times New Roman" w:eastAsia="標楷體" w:hAnsi="Times New Roman" w:cs="Times New Roman"/>
                <w:sz w:val="26"/>
                <w:szCs w:val="26"/>
              </w:rPr>
              <w:t>高雄榮民總醫院</w:t>
            </w:r>
          </w:p>
          <w:p w14:paraId="7159BD73" w14:textId="2B45B26B" w:rsidR="00287051" w:rsidRPr="00287051" w:rsidRDefault="00E47599" w:rsidP="00287051">
            <w:pPr>
              <w:snapToGrid w:val="0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3.</w:t>
            </w:r>
            <w:r w:rsidR="00287051" w:rsidRPr="00287051">
              <w:rPr>
                <w:rFonts w:ascii="Times New Roman" w:eastAsia="標楷體" w:hAnsi="Times New Roman" w:cs="Times New Roman"/>
                <w:sz w:val="26"/>
                <w:szCs w:val="26"/>
              </w:rPr>
              <w:t>國泰醫療財團法人國泰綜合醫院</w:t>
            </w:r>
          </w:p>
          <w:p w14:paraId="76F762D7" w14:textId="788EC838" w:rsidR="00287051" w:rsidRPr="00287051" w:rsidRDefault="00E47599" w:rsidP="00287051">
            <w:pPr>
              <w:snapToGrid w:val="0"/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4.</w:t>
            </w:r>
            <w:r w:rsidR="00287051" w:rsidRPr="00287051">
              <w:rPr>
                <w:rFonts w:ascii="Times New Roman" w:eastAsia="標楷體" w:hAnsi="Times New Roman" w:cs="Times New Roman"/>
                <w:sz w:val="26"/>
                <w:szCs w:val="26"/>
              </w:rPr>
              <w:t>佛教慈濟醫療財團法人花蓮慈濟醫院</w:t>
            </w:r>
          </w:p>
        </w:tc>
      </w:tr>
      <w:tr w:rsidR="00287051" w:rsidRPr="00287051" w14:paraId="1D4FAB7D" w14:textId="77777777" w:rsidTr="00E47599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56FC5A05" w14:textId="77777777" w:rsidR="00287051" w:rsidRPr="00287051" w:rsidRDefault="00287051" w:rsidP="00287051">
            <w:pPr>
              <w:snapToGrid w:val="0"/>
              <w:spacing w:line="300" w:lineRule="exact"/>
              <w:ind w:leftChars="-43" w:left="-103" w:rightChars="-43" w:right="-103"/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</w:pP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1</w:t>
            </w:r>
            <w:r w:rsidRPr="00287051">
              <w:rPr>
                <w:rFonts w:ascii="Times New Roman" w:eastAsia="標楷體" w:hAnsi="Times New Roman" w:cs="Times New Roman" w:hint="eastAsia"/>
                <w:b w:val="0"/>
                <w:bCs w:val="0"/>
                <w:sz w:val="26"/>
                <w:szCs w:val="26"/>
              </w:rPr>
              <w:t>5</w:t>
            </w: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:40~16:</w:t>
            </w:r>
            <w:r w:rsidRPr="00287051">
              <w:rPr>
                <w:rFonts w:ascii="Times New Roman" w:eastAsia="標楷體" w:hAnsi="Times New Roman" w:cs="Times New Roman" w:hint="eastAsia"/>
                <w:b w:val="0"/>
                <w:bCs w:val="0"/>
                <w:sz w:val="26"/>
                <w:szCs w:val="26"/>
              </w:rPr>
              <w:t>0</w:t>
            </w: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8647" w:type="dxa"/>
            <w:vAlign w:val="center"/>
          </w:tcPr>
          <w:p w14:paraId="29AB6158" w14:textId="28C0BC95" w:rsidR="00ED51CD" w:rsidRPr="00287051" w:rsidRDefault="00ED51CD" w:rsidP="00ED51CD">
            <w:pPr>
              <w:snapToGrid w:val="0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專家</w:t>
            </w:r>
            <w:r w:rsidRPr="0028705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座談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及經驗交流</w:t>
            </w:r>
          </w:p>
          <w:p w14:paraId="349D9AFD" w14:textId="0B09F915" w:rsidR="00287051" w:rsidRPr="00287051" w:rsidRDefault="00ED51CD" w:rsidP="00287051">
            <w:pPr>
              <w:snapToGrid w:val="0"/>
              <w:spacing w:line="300" w:lineRule="exact"/>
              <w:ind w:leftChars="-1" w:left="29" w:rightChars="-45" w:right="-108" w:hangingChars="12" w:hanging="3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指導專家：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徐永年教授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陽明交通大學醫務管理學系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、施玲娜醫師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輔仁大學附設醫院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、廖熏香助理教授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國立</w:t>
            </w:r>
            <w:proofErr w:type="gramStart"/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臺</w:t>
            </w:r>
            <w:proofErr w:type="gramEnd"/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北護理健康大學</w:t>
            </w:r>
            <w:r w:rsidR="00287051" w:rsidRPr="0028705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A5758F" w:rsidRPr="00287051" w14:paraId="3822DC92" w14:textId="77777777" w:rsidTr="00E475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E7E6E6" w:themeFill="background2"/>
            <w:vAlign w:val="center"/>
          </w:tcPr>
          <w:p w14:paraId="14728A24" w14:textId="77777777" w:rsidR="00A5758F" w:rsidRPr="00287051" w:rsidRDefault="00A5758F" w:rsidP="00287051">
            <w:pPr>
              <w:snapToGrid w:val="0"/>
              <w:spacing w:line="300" w:lineRule="exact"/>
              <w:ind w:leftChars="-43" w:left="-103" w:rightChars="-43" w:right="-103"/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</w:pP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16:</w:t>
            </w:r>
            <w:r w:rsidRPr="00287051">
              <w:rPr>
                <w:rFonts w:ascii="Times New Roman" w:eastAsia="標楷體" w:hAnsi="Times New Roman" w:cs="Times New Roman" w:hint="eastAsia"/>
                <w:b w:val="0"/>
                <w:bCs w:val="0"/>
                <w:sz w:val="26"/>
                <w:szCs w:val="26"/>
              </w:rPr>
              <w:t>0</w:t>
            </w:r>
            <w:r w:rsidRPr="00287051"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  <w:t>0~</w:t>
            </w:r>
          </w:p>
        </w:tc>
        <w:tc>
          <w:tcPr>
            <w:tcW w:w="8647" w:type="dxa"/>
            <w:shd w:val="clear" w:color="auto" w:fill="E7E6E6" w:themeFill="background2"/>
            <w:vAlign w:val="center"/>
          </w:tcPr>
          <w:p w14:paraId="092A559B" w14:textId="77777777" w:rsidR="00A5758F" w:rsidRPr="00287051" w:rsidRDefault="00A5758F" w:rsidP="00287051">
            <w:pPr>
              <w:snapToGrid w:val="0"/>
              <w:spacing w:line="300" w:lineRule="exact"/>
              <w:ind w:leftChars="-42" w:left="-101" w:rightChars="-44" w:right="-1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7051">
              <w:rPr>
                <w:rFonts w:ascii="Times New Roman" w:eastAsia="標楷體" w:hAnsi="Times New Roman" w:cs="Times New Roman"/>
                <w:sz w:val="26"/>
                <w:szCs w:val="26"/>
              </w:rPr>
              <w:t>會議結束</w:t>
            </w:r>
          </w:p>
        </w:tc>
      </w:tr>
    </w:tbl>
    <w:p w14:paraId="308F8AFF" w14:textId="388C12C9" w:rsidR="00A5758F" w:rsidRPr="00EF1C44" w:rsidRDefault="00287051" w:rsidP="00D16F2A">
      <w:pPr>
        <w:snapToGrid w:val="0"/>
        <w:spacing w:line="360" w:lineRule="exact"/>
        <w:rPr>
          <w:rFonts w:ascii="Times New Roman" w:eastAsia="標楷體" w:hAnsi="Times New Roman" w:cs="Times New Roman"/>
          <w:szCs w:val="24"/>
        </w:rPr>
      </w:pPr>
      <w:r w:rsidRPr="0087794F">
        <w:rPr>
          <w:rFonts w:ascii="Times New Roman" w:eastAsia="標楷體" w:hAnsi="Times New Roman" w:cs="Times New Roman" w:hint="eastAsia"/>
          <w:szCs w:val="24"/>
        </w:rPr>
        <w:t>*</w:t>
      </w:r>
      <w:r w:rsidRPr="0087794F">
        <w:rPr>
          <w:rFonts w:ascii="Times New Roman" w:eastAsia="標楷體" w:hAnsi="Times New Roman" w:cs="Times New Roman" w:hint="eastAsia"/>
          <w:szCs w:val="24"/>
        </w:rPr>
        <w:t>辦理單位保留議程調整權</w:t>
      </w:r>
      <w:r w:rsidR="00D23B90">
        <w:rPr>
          <w:rFonts w:ascii="Times New Roman" w:eastAsia="標楷體" w:hAnsi="Times New Roman" w:cs="Times New Roman" w:hint="eastAsia"/>
          <w:szCs w:val="24"/>
        </w:rPr>
        <w:t xml:space="preserve">  </w:t>
      </w: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 w:hint="eastAsia"/>
          <w:szCs w:val="24"/>
        </w:rPr>
        <w:t>**</w:t>
      </w:r>
      <w:r>
        <w:rPr>
          <w:rFonts w:ascii="Times New Roman" w:eastAsia="標楷體" w:hAnsi="Times New Roman" w:cs="Times New Roman" w:hint="eastAsia"/>
          <w:szCs w:val="24"/>
        </w:rPr>
        <w:t>本活動</w:t>
      </w:r>
      <w:r w:rsidRPr="00FD3D13">
        <w:rPr>
          <w:rFonts w:ascii="Times New Roman" w:eastAsia="標楷體" w:hAnsi="Times New Roman" w:cs="Times New Roman" w:hint="eastAsia"/>
          <w:b/>
          <w:bCs/>
          <w:szCs w:val="24"/>
        </w:rPr>
        <w:t>不</w:t>
      </w:r>
      <w:r>
        <w:rPr>
          <w:rFonts w:ascii="Times New Roman" w:eastAsia="標楷體" w:hAnsi="Times New Roman" w:cs="Times New Roman" w:hint="eastAsia"/>
          <w:szCs w:val="24"/>
        </w:rPr>
        <w:t>提供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醫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事人員繼續教育積分</w:t>
      </w:r>
      <w:r w:rsidR="00D23B90">
        <w:rPr>
          <w:rFonts w:ascii="Times New Roman" w:eastAsia="標楷體" w:hAnsi="Times New Roman" w:cs="Times New Roman" w:hint="eastAsia"/>
          <w:szCs w:val="24"/>
        </w:rPr>
        <w:t>及</w:t>
      </w:r>
      <w:r w:rsidR="00D23B90" w:rsidRPr="00D23B90">
        <w:rPr>
          <w:rFonts w:ascii="Times New Roman" w:eastAsia="標楷體" w:hAnsi="Times New Roman" w:cs="Times New Roman" w:hint="eastAsia"/>
          <w:szCs w:val="24"/>
        </w:rPr>
        <w:t>公務人員學習時數</w:t>
      </w:r>
    </w:p>
    <w:sectPr w:rsidR="00A5758F" w:rsidRPr="00EF1C44" w:rsidSect="00A5758F">
      <w:pgSz w:w="11906" w:h="16838" w:code="9"/>
      <w:pgMar w:top="624" w:right="851" w:bottom="426" w:left="851" w:header="851" w:footer="19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0AFEB" w14:textId="77777777" w:rsidR="00637997" w:rsidRDefault="00637997" w:rsidP="00637997">
      <w:r>
        <w:separator/>
      </w:r>
    </w:p>
  </w:endnote>
  <w:endnote w:type="continuationSeparator" w:id="0">
    <w:p w14:paraId="079A1B1C" w14:textId="77777777" w:rsidR="00637997" w:rsidRDefault="00637997" w:rsidP="0063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77F20" w14:textId="77777777" w:rsidR="00637997" w:rsidRDefault="00637997" w:rsidP="00637997">
      <w:r>
        <w:separator/>
      </w:r>
    </w:p>
  </w:footnote>
  <w:footnote w:type="continuationSeparator" w:id="0">
    <w:p w14:paraId="12E0ED50" w14:textId="77777777" w:rsidR="00637997" w:rsidRDefault="00637997" w:rsidP="0063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95C"/>
    <w:multiLevelType w:val="hybridMultilevel"/>
    <w:tmpl w:val="61348F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6B30DD"/>
    <w:multiLevelType w:val="hybridMultilevel"/>
    <w:tmpl w:val="3954A5B0"/>
    <w:lvl w:ilvl="0" w:tplc="518CBA0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  <w:color w:val="auto"/>
        <w:sz w:val="28"/>
      </w:rPr>
    </w:lvl>
    <w:lvl w:ilvl="1" w:tplc="CB90E050">
      <w:start w:val="1"/>
      <w:numFmt w:val="taiwaneseCountingThousand"/>
      <w:lvlText w:val="(%2)"/>
      <w:lvlJc w:val="left"/>
      <w:pPr>
        <w:ind w:left="960" w:hanging="480"/>
      </w:pPr>
      <w:rPr>
        <w:rFonts w:ascii="微軟正黑體" w:eastAsia="微軟正黑體" w:hAnsi="微軟正黑體" w:hint="default"/>
        <w:b w:val="0"/>
        <w:color w:val="auto"/>
        <w:sz w:val="28"/>
      </w:rPr>
    </w:lvl>
    <w:lvl w:ilvl="2" w:tplc="FFC02CE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A96525"/>
    <w:multiLevelType w:val="hybridMultilevel"/>
    <w:tmpl w:val="703E9A3E"/>
    <w:lvl w:ilvl="0" w:tplc="7DD241E6">
      <w:start w:val="1"/>
      <w:numFmt w:val="decimal"/>
      <w:lvlText w:val="%1."/>
      <w:lvlJc w:val="left"/>
      <w:pPr>
        <w:ind w:left="660" w:hanging="42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20A63230"/>
    <w:multiLevelType w:val="hybridMultilevel"/>
    <w:tmpl w:val="F6523F8C"/>
    <w:lvl w:ilvl="0" w:tplc="FC38A3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4672F20"/>
    <w:multiLevelType w:val="hybridMultilevel"/>
    <w:tmpl w:val="DC88E132"/>
    <w:lvl w:ilvl="0" w:tplc="B07C19B6">
      <w:start w:val="1"/>
      <w:numFmt w:val="taiwaneseCountingThousand"/>
      <w:lvlText w:val="（%1）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268D258A"/>
    <w:multiLevelType w:val="hybridMultilevel"/>
    <w:tmpl w:val="CDE0AC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FF22F1"/>
    <w:multiLevelType w:val="hybridMultilevel"/>
    <w:tmpl w:val="9CC0EC58"/>
    <w:lvl w:ilvl="0" w:tplc="CBE830BC">
      <w:start w:val="1"/>
      <w:numFmt w:val="taiwaneseCountingThousand"/>
      <w:lvlText w:val="%1、"/>
      <w:lvlJc w:val="left"/>
      <w:pPr>
        <w:ind w:left="1615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36643A"/>
    <w:multiLevelType w:val="hybridMultilevel"/>
    <w:tmpl w:val="28DAB8D2"/>
    <w:lvl w:ilvl="0" w:tplc="7A38113A">
      <w:start w:val="1"/>
      <w:numFmt w:val="taiwaneseCountingThousand"/>
      <w:lvlText w:val="(%1)"/>
      <w:lvlJc w:val="left"/>
      <w:pPr>
        <w:ind w:left="1025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3AD83950"/>
    <w:multiLevelType w:val="hybridMultilevel"/>
    <w:tmpl w:val="5270FBC6"/>
    <w:lvl w:ilvl="0" w:tplc="518CBA0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  <w:color w:val="auto"/>
        <w:sz w:val="28"/>
      </w:rPr>
    </w:lvl>
    <w:lvl w:ilvl="1" w:tplc="E9D41A70">
      <w:start w:val="1"/>
      <w:numFmt w:val="taiwaneseCountingThousand"/>
      <w:lvlText w:val="(%2)"/>
      <w:lvlJc w:val="left"/>
      <w:pPr>
        <w:ind w:left="960" w:hanging="480"/>
      </w:pPr>
      <w:rPr>
        <w:rFonts w:ascii="微軟正黑體" w:eastAsia="微軟正黑體" w:hAnsi="微軟正黑體" w:hint="default"/>
        <w:b w:val="0"/>
        <w:color w:val="auto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EB4626"/>
    <w:multiLevelType w:val="hybridMultilevel"/>
    <w:tmpl w:val="6AE2FC52"/>
    <w:lvl w:ilvl="0" w:tplc="43544876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460D20A4"/>
    <w:multiLevelType w:val="hybridMultilevel"/>
    <w:tmpl w:val="025266D6"/>
    <w:lvl w:ilvl="0" w:tplc="7D6C273E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463F2AA0"/>
    <w:multiLevelType w:val="hybridMultilevel"/>
    <w:tmpl w:val="0A4ECAB0"/>
    <w:lvl w:ilvl="0" w:tplc="518CBA0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  <w:color w:val="auto"/>
        <w:sz w:val="28"/>
      </w:rPr>
    </w:lvl>
    <w:lvl w:ilvl="1" w:tplc="CB90E050">
      <w:start w:val="1"/>
      <w:numFmt w:val="taiwaneseCountingThousand"/>
      <w:lvlText w:val="(%2)"/>
      <w:lvlJc w:val="left"/>
      <w:pPr>
        <w:ind w:left="960" w:hanging="480"/>
      </w:pPr>
      <w:rPr>
        <w:rFonts w:ascii="微軟正黑體" w:eastAsia="微軟正黑體" w:hAnsi="微軟正黑體" w:hint="default"/>
        <w:b w:val="0"/>
        <w:color w:val="auto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3C3A7D"/>
    <w:multiLevelType w:val="hybridMultilevel"/>
    <w:tmpl w:val="20A85554"/>
    <w:lvl w:ilvl="0" w:tplc="05D88F8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D0F6C69"/>
    <w:multiLevelType w:val="hybridMultilevel"/>
    <w:tmpl w:val="6BD40A58"/>
    <w:lvl w:ilvl="0" w:tplc="518CBA0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  <w:color w:val="auto"/>
        <w:sz w:val="28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  <w:b w:val="0"/>
        <w:color w:val="auto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D201CB"/>
    <w:multiLevelType w:val="hybridMultilevel"/>
    <w:tmpl w:val="177675B0"/>
    <w:lvl w:ilvl="0" w:tplc="43FA4162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hint="eastAsia"/>
        <w:color w:val="auto"/>
        <w:sz w:val="24"/>
      </w:rPr>
    </w:lvl>
    <w:lvl w:ilvl="1" w:tplc="A448E10C">
      <w:start w:val="1"/>
      <w:numFmt w:val="decimal"/>
      <w:lvlText w:val="%2."/>
      <w:lvlJc w:val="left"/>
      <w:pPr>
        <w:ind w:left="1200" w:hanging="720"/>
      </w:pPr>
      <w:rPr>
        <w:rFonts w:ascii="Times New Roman" w:hAnsi="Times New Roman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127CE8"/>
    <w:multiLevelType w:val="hybridMultilevel"/>
    <w:tmpl w:val="13ECA57A"/>
    <w:lvl w:ilvl="0" w:tplc="9B3CC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805268"/>
    <w:multiLevelType w:val="hybridMultilevel"/>
    <w:tmpl w:val="5582F2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C65579"/>
    <w:multiLevelType w:val="hybridMultilevel"/>
    <w:tmpl w:val="0E809130"/>
    <w:lvl w:ilvl="0" w:tplc="89667B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65000EC"/>
    <w:multiLevelType w:val="hybridMultilevel"/>
    <w:tmpl w:val="7902CBD4"/>
    <w:lvl w:ilvl="0" w:tplc="518CBA0A">
      <w:start w:val="1"/>
      <w:numFmt w:val="taiwaneseCountingThousand"/>
      <w:lvlText w:val="(%1)"/>
      <w:lvlJc w:val="left"/>
      <w:pPr>
        <w:ind w:left="1440" w:hanging="480"/>
      </w:pPr>
      <w:rPr>
        <w:rFonts w:ascii="Times New Roman" w:eastAsia="標楷體" w:hAnsi="Times New Roman" w:hint="default"/>
        <w:color w:val="auto"/>
        <w:sz w:val="28"/>
      </w:rPr>
    </w:lvl>
    <w:lvl w:ilvl="1" w:tplc="0E088E3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5D4C5C"/>
    <w:multiLevelType w:val="hybridMultilevel"/>
    <w:tmpl w:val="38965C9E"/>
    <w:lvl w:ilvl="0" w:tplc="518CBA0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  <w:color w:val="auto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9067D19"/>
    <w:multiLevelType w:val="hybridMultilevel"/>
    <w:tmpl w:val="FF9811DE"/>
    <w:lvl w:ilvl="0" w:tplc="518CBA0A">
      <w:start w:val="1"/>
      <w:numFmt w:val="taiwaneseCountingThousand"/>
      <w:lvlText w:val="(%1)"/>
      <w:lvlJc w:val="left"/>
      <w:pPr>
        <w:ind w:left="1190" w:hanging="480"/>
      </w:pPr>
      <w:rPr>
        <w:rFonts w:ascii="Times New Roman" w:eastAsia="標楷體" w:hAnsi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1" w15:restartNumberingAfterBreak="0">
    <w:nsid w:val="5BE9566A"/>
    <w:multiLevelType w:val="hybridMultilevel"/>
    <w:tmpl w:val="D862BFEA"/>
    <w:lvl w:ilvl="0" w:tplc="43FA4162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hint="eastAsia"/>
        <w:color w:val="auto"/>
        <w:sz w:val="24"/>
      </w:rPr>
    </w:lvl>
    <w:lvl w:ilvl="1" w:tplc="DE4CA470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DFC4CDF"/>
    <w:multiLevelType w:val="hybridMultilevel"/>
    <w:tmpl w:val="8E2A474E"/>
    <w:lvl w:ilvl="0" w:tplc="51E8C1C8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hint="eastAsia"/>
        <w:color w:val="auto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FA5765"/>
    <w:multiLevelType w:val="hybridMultilevel"/>
    <w:tmpl w:val="F208C30C"/>
    <w:lvl w:ilvl="0" w:tplc="51E8C1C8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hint="eastAsia"/>
        <w:color w:val="auto"/>
        <w:sz w:val="28"/>
      </w:rPr>
    </w:lvl>
    <w:lvl w:ilvl="1" w:tplc="F5CC3412">
      <w:start w:val="1"/>
      <w:numFmt w:val="decimal"/>
      <w:lvlText w:val="%2."/>
      <w:lvlJc w:val="left"/>
      <w:pPr>
        <w:ind w:left="960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1383A83"/>
    <w:multiLevelType w:val="hybridMultilevel"/>
    <w:tmpl w:val="BA748B3C"/>
    <w:lvl w:ilvl="0" w:tplc="518CBA0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518CBA0A">
      <w:start w:val="1"/>
      <w:numFmt w:val="taiwaneseCountingThousand"/>
      <w:lvlText w:val="(%4)"/>
      <w:lvlJc w:val="left"/>
      <w:pPr>
        <w:ind w:left="1920" w:hanging="480"/>
      </w:pPr>
      <w:rPr>
        <w:rFonts w:ascii="Times New Roman" w:eastAsia="標楷體" w:hAnsi="Times New Roman" w:hint="default"/>
        <w:color w:val="auto"/>
        <w:sz w:val="28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</w:num>
  <w:num w:numId="5">
    <w:abstractNumId w:val="0"/>
  </w:num>
  <w:num w:numId="6">
    <w:abstractNumId w:val="18"/>
  </w:num>
  <w:num w:numId="7">
    <w:abstractNumId w:val="12"/>
  </w:num>
  <w:num w:numId="8">
    <w:abstractNumId w:val="15"/>
  </w:num>
  <w:num w:numId="9">
    <w:abstractNumId w:val="10"/>
  </w:num>
  <w:num w:numId="10">
    <w:abstractNumId w:val="7"/>
  </w:num>
  <w:num w:numId="11">
    <w:abstractNumId w:val="9"/>
  </w:num>
  <w:num w:numId="12">
    <w:abstractNumId w:val="21"/>
  </w:num>
  <w:num w:numId="13">
    <w:abstractNumId w:val="4"/>
  </w:num>
  <w:num w:numId="14">
    <w:abstractNumId w:val="19"/>
  </w:num>
  <w:num w:numId="15">
    <w:abstractNumId w:val="8"/>
  </w:num>
  <w:num w:numId="16">
    <w:abstractNumId w:val="20"/>
  </w:num>
  <w:num w:numId="17">
    <w:abstractNumId w:val="24"/>
  </w:num>
  <w:num w:numId="18">
    <w:abstractNumId w:val="14"/>
  </w:num>
  <w:num w:numId="19">
    <w:abstractNumId w:val="22"/>
  </w:num>
  <w:num w:numId="20">
    <w:abstractNumId w:val="23"/>
  </w:num>
  <w:num w:numId="21">
    <w:abstractNumId w:val="8"/>
    <w:lvlOverride w:ilvl="0">
      <w:lvl w:ilvl="0" w:tplc="518CBA0A">
        <w:start w:val="1"/>
        <w:numFmt w:val="taiwaneseCountingThousand"/>
        <w:lvlText w:val="(%1)"/>
        <w:lvlJc w:val="left"/>
        <w:pPr>
          <w:ind w:left="960" w:hanging="480"/>
        </w:pPr>
        <w:rPr>
          <w:rFonts w:ascii="微軟正黑體" w:eastAsia="微軟正黑體" w:hAnsi="微軟正黑體" w:hint="default"/>
          <w:b w:val="0"/>
          <w:color w:val="auto"/>
          <w:sz w:val="28"/>
        </w:rPr>
      </w:lvl>
    </w:lvlOverride>
    <w:lvlOverride w:ilvl="1">
      <w:lvl w:ilvl="1" w:tplc="E9D41A70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2">
    <w:abstractNumId w:val="1"/>
  </w:num>
  <w:num w:numId="23">
    <w:abstractNumId w:val="1"/>
    <w:lvlOverride w:ilvl="0">
      <w:lvl w:ilvl="0" w:tplc="518CBA0A">
        <w:start w:val="1"/>
        <w:numFmt w:val="taiwaneseCountingThousand"/>
        <w:lvlText w:val="(%1)"/>
        <w:lvlJc w:val="left"/>
        <w:pPr>
          <w:ind w:left="960" w:hanging="480"/>
        </w:pPr>
        <w:rPr>
          <w:rFonts w:ascii="微軟正黑體" w:eastAsia="微軟正黑體" w:hAnsi="微軟正黑體" w:hint="default"/>
          <w:b w:val="0"/>
          <w:color w:val="auto"/>
          <w:sz w:val="28"/>
        </w:rPr>
      </w:lvl>
    </w:lvlOverride>
    <w:lvlOverride w:ilvl="1">
      <w:lvl w:ilvl="1" w:tplc="CB90E050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FFC02CEC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4">
    <w:abstractNumId w:val="11"/>
  </w:num>
  <w:num w:numId="25">
    <w:abstractNumId w:val="5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F6"/>
    <w:rsid w:val="00002411"/>
    <w:rsid w:val="00003D7F"/>
    <w:rsid w:val="00005922"/>
    <w:rsid w:val="00013337"/>
    <w:rsid w:val="000222D7"/>
    <w:rsid w:val="00024B82"/>
    <w:rsid w:val="00036FC8"/>
    <w:rsid w:val="000407E7"/>
    <w:rsid w:val="000432D1"/>
    <w:rsid w:val="000443F7"/>
    <w:rsid w:val="00061F22"/>
    <w:rsid w:val="00064B61"/>
    <w:rsid w:val="00066F7C"/>
    <w:rsid w:val="00070937"/>
    <w:rsid w:val="000810F7"/>
    <w:rsid w:val="0009582E"/>
    <w:rsid w:val="000A5216"/>
    <w:rsid w:val="000B4D4F"/>
    <w:rsid w:val="000B69E1"/>
    <w:rsid w:val="000C2A8D"/>
    <w:rsid w:val="000C51BB"/>
    <w:rsid w:val="000C52F7"/>
    <w:rsid w:val="000C5B8C"/>
    <w:rsid w:val="000E19CF"/>
    <w:rsid w:val="000F64F8"/>
    <w:rsid w:val="001058CB"/>
    <w:rsid w:val="001133F3"/>
    <w:rsid w:val="0012001F"/>
    <w:rsid w:val="0012310D"/>
    <w:rsid w:val="0012356E"/>
    <w:rsid w:val="0012523F"/>
    <w:rsid w:val="001421AF"/>
    <w:rsid w:val="001564AD"/>
    <w:rsid w:val="00156B7B"/>
    <w:rsid w:val="001654AD"/>
    <w:rsid w:val="001735CC"/>
    <w:rsid w:val="00176413"/>
    <w:rsid w:val="00183D23"/>
    <w:rsid w:val="001C1EC7"/>
    <w:rsid w:val="001C409D"/>
    <w:rsid w:val="001C51CB"/>
    <w:rsid w:val="001C5C02"/>
    <w:rsid w:val="001D4A41"/>
    <w:rsid w:val="001F5112"/>
    <w:rsid w:val="002031B5"/>
    <w:rsid w:val="00204D46"/>
    <w:rsid w:val="002150DB"/>
    <w:rsid w:val="002224E4"/>
    <w:rsid w:val="00227C95"/>
    <w:rsid w:val="00227CF6"/>
    <w:rsid w:val="00233EF7"/>
    <w:rsid w:val="002800D7"/>
    <w:rsid w:val="00281B8D"/>
    <w:rsid w:val="00287051"/>
    <w:rsid w:val="00294179"/>
    <w:rsid w:val="002A01B1"/>
    <w:rsid w:val="002B0388"/>
    <w:rsid w:val="002B195B"/>
    <w:rsid w:val="002B37E9"/>
    <w:rsid w:val="002C05CA"/>
    <w:rsid w:val="002D253C"/>
    <w:rsid w:val="002E1697"/>
    <w:rsid w:val="002E3103"/>
    <w:rsid w:val="002F0EBA"/>
    <w:rsid w:val="002F12DC"/>
    <w:rsid w:val="002F1722"/>
    <w:rsid w:val="003141E5"/>
    <w:rsid w:val="00315C4B"/>
    <w:rsid w:val="00317BAD"/>
    <w:rsid w:val="0032421D"/>
    <w:rsid w:val="00325762"/>
    <w:rsid w:val="00332283"/>
    <w:rsid w:val="00333C31"/>
    <w:rsid w:val="00340EAA"/>
    <w:rsid w:val="003425BE"/>
    <w:rsid w:val="00343C26"/>
    <w:rsid w:val="00345016"/>
    <w:rsid w:val="0034637E"/>
    <w:rsid w:val="00352563"/>
    <w:rsid w:val="00352960"/>
    <w:rsid w:val="003643CE"/>
    <w:rsid w:val="00377193"/>
    <w:rsid w:val="003870C4"/>
    <w:rsid w:val="00390E7C"/>
    <w:rsid w:val="003951F4"/>
    <w:rsid w:val="003A45AA"/>
    <w:rsid w:val="003B0E6D"/>
    <w:rsid w:val="003B5FE9"/>
    <w:rsid w:val="003C74F8"/>
    <w:rsid w:val="003D24EA"/>
    <w:rsid w:val="003D7E7D"/>
    <w:rsid w:val="003F014B"/>
    <w:rsid w:val="00404CEF"/>
    <w:rsid w:val="00407F59"/>
    <w:rsid w:val="004236E0"/>
    <w:rsid w:val="004329C9"/>
    <w:rsid w:val="00443B11"/>
    <w:rsid w:val="0045415A"/>
    <w:rsid w:val="00457F15"/>
    <w:rsid w:val="00467793"/>
    <w:rsid w:val="0048238E"/>
    <w:rsid w:val="00496157"/>
    <w:rsid w:val="0049639F"/>
    <w:rsid w:val="004A2D0A"/>
    <w:rsid w:val="004A421C"/>
    <w:rsid w:val="004A44B1"/>
    <w:rsid w:val="004A5750"/>
    <w:rsid w:val="004C314D"/>
    <w:rsid w:val="004C6F16"/>
    <w:rsid w:val="004D7477"/>
    <w:rsid w:val="004E32DA"/>
    <w:rsid w:val="004E612C"/>
    <w:rsid w:val="00501D95"/>
    <w:rsid w:val="00503ABE"/>
    <w:rsid w:val="00504070"/>
    <w:rsid w:val="0050793C"/>
    <w:rsid w:val="005260A8"/>
    <w:rsid w:val="00530E02"/>
    <w:rsid w:val="005423E4"/>
    <w:rsid w:val="00544EDE"/>
    <w:rsid w:val="00545CBA"/>
    <w:rsid w:val="0055329C"/>
    <w:rsid w:val="00555E20"/>
    <w:rsid w:val="00556356"/>
    <w:rsid w:val="00571D0B"/>
    <w:rsid w:val="0059252C"/>
    <w:rsid w:val="005A3CAC"/>
    <w:rsid w:val="005D2B5F"/>
    <w:rsid w:val="005E5B83"/>
    <w:rsid w:val="005F1578"/>
    <w:rsid w:val="006066D8"/>
    <w:rsid w:val="00610F05"/>
    <w:rsid w:val="00620DB8"/>
    <w:rsid w:val="006218B2"/>
    <w:rsid w:val="00627F32"/>
    <w:rsid w:val="006339A1"/>
    <w:rsid w:val="00637997"/>
    <w:rsid w:val="00657ADC"/>
    <w:rsid w:val="00665510"/>
    <w:rsid w:val="00693CA7"/>
    <w:rsid w:val="006B34F0"/>
    <w:rsid w:val="006E3A40"/>
    <w:rsid w:val="006F22A8"/>
    <w:rsid w:val="006F5EC8"/>
    <w:rsid w:val="00706E83"/>
    <w:rsid w:val="007217E6"/>
    <w:rsid w:val="00723E22"/>
    <w:rsid w:val="007330BE"/>
    <w:rsid w:val="00764EA1"/>
    <w:rsid w:val="00771298"/>
    <w:rsid w:val="00775943"/>
    <w:rsid w:val="007769BA"/>
    <w:rsid w:val="007959B4"/>
    <w:rsid w:val="007A6D3E"/>
    <w:rsid w:val="007C327C"/>
    <w:rsid w:val="007C7858"/>
    <w:rsid w:val="007E2FDF"/>
    <w:rsid w:val="00821D59"/>
    <w:rsid w:val="00845338"/>
    <w:rsid w:val="00853EE5"/>
    <w:rsid w:val="0085474C"/>
    <w:rsid w:val="00855D31"/>
    <w:rsid w:val="008644E5"/>
    <w:rsid w:val="008732B5"/>
    <w:rsid w:val="008735EA"/>
    <w:rsid w:val="0087794F"/>
    <w:rsid w:val="008819F0"/>
    <w:rsid w:val="00881D77"/>
    <w:rsid w:val="00882D5E"/>
    <w:rsid w:val="00886C77"/>
    <w:rsid w:val="00891F1C"/>
    <w:rsid w:val="00893DEB"/>
    <w:rsid w:val="0089783C"/>
    <w:rsid w:val="008A04AD"/>
    <w:rsid w:val="008B4458"/>
    <w:rsid w:val="008C2D9D"/>
    <w:rsid w:val="008D1FD7"/>
    <w:rsid w:val="008D4236"/>
    <w:rsid w:val="008D6879"/>
    <w:rsid w:val="008E585A"/>
    <w:rsid w:val="008F19A6"/>
    <w:rsid w:val="00910944"/>
    <w:rsid w:val="00912697"/>
    <w:rsid w:val="009265B8"/>
    <w:rsid w:val="00936C8B"/>
    <w:rsid w:val="0094361E"/>
    <w:rsid w:val="0095797E"/>
    <w:rsid w:val="00962818"/>
    <w:rsid w:val="00973067"/>
    <w:rsid w:val="00976279"/>
    <w:rsid w:val="009803E1"/>
    <w:rsid w:val="0099417E"/>
    <w:rsid w:val="009A0308"/>
    <w:rsid w:val="009B6BD9"/>
    <w:rsid w:val="009C2257"/>
    <w:rsid w:val="009C5405"/>
    <w:rsid w:val="009E5105"/>
    <w:rsid w:val="009E5A49"/>
    <w:rsid w:val="009F5D89"/>
    <w:rsid w:val="00A01913"/>
    <w:rsid w:val="00A02C4E"/>
    <w:rsid w:val="00A034E0"/>
    <w:rsid w:val="00A21A16"/>
    <w:rsid w:val="00A34329"/>
    <w:rsid w:val="00A5758F"/>
    <w:rsid w:val="00A60403"/>
    <w:rsid w:val="00A611F7"/>
    <w:rsid w:val="00A8623A"/>
    <w:rsid w:val="00A9363D"/>
    <w:rsid w:val="00AB3A21"/>
    <w:rsid w:val="00AD0D98"/>
    <w:rsid w:val="00AE2F32"/>
    <w:rsid w:val="00AE460C"/>
    <w:rsid w:val="00AE7842"/>
    <w:rsid w:val="00AE7DA8"/>
    <w:rsid w:val="00B25CD9"/>
    <w:rsid w:val="00B31C8A"/>
    <w:rsid w:val="00B3316B"/>
    <w:rsid w:val="00B86B39"/>
    <w:rsid w:val="00B871F6"/>
    <w:rsid w:val="00B918FE"/>
    <w:rsid w:val="00BA66B6"/>
    <w:rsid w:val="00BB4EBE"/>
    <w:rsid w:val="00BB6FF0"/>
    <w:rsid w:val="00BC64B6"/>
    <w:rsid w:val="00BE4E27"/>
    <w:rsid w:val="00BE583F"/>
    <w:rsid w:val="00BF2869"/>
    <w:rsid w:val="00BF3B70"/>
    <w:rsid w:val="00C2395C"/>
    <w:rsid w:val="00C321D2"/>
    <w:rsid w:val="00C450B9"/>
    <w:rsid w:val="00C55E5D"/>
    <w:rsid w:val="00C77237"/>
    <w:rsid w:val="00C81BA3"/>
    <w:rsid w:val="00C83B82"/>
    <w:rsid w:val="00C91615"/>
    <w:rsid w:val="00CA6EA8"/>
    <w:rsid w:val="00D011AA"/>
    <w:rsid w:val="00D02A7D"/>
    <w:rsid w:val="00D151D7"/>
    <w:rsid w:val="00D16F2A"/>
    <w:rsid w:val="00D23B90"/>
    <w:rsid w:val="00D25112"/>
    <w:rsid w:val="00D3451D"/>
    <w:rsid w:val="00D41A7B"/>
    <w:rsid w:val="00D75F27"/>
    <w:rsid w:val="00DD6186"/>
    <w:rsid w:val="00DD6A30"/>
    <w:rsid w:val="00DD72BC"/>
    <w:rsid w:val="00DE1B08"/>
    <w:rsid w:val="00DE379A"/>
    <w:rsid w:val="00DE7820"/>
    <w:rsid w:val="00DF7323"/>
    <w:rsid w:val="00DF7710"/>
    <w:rsid w:val="00E14F42"/>
    <w:rsid w:val="00E248AF"/>
    <w:rsid w:val="00E31109"/>
    <w:rsid w:val="00E4058E"/>
    <w:rsid w:val="00E461D0"/>
    <w:rsid w:val="00E47599"/>
    <w:rsid w:val="00E47677"/>
    <w:rsid w:val="00E53A4D"/>
    <w:rsid w:val="00E5446B"/>
    <w:rsid w:val="00E74585"/>
    <w:rsid w:val="00E8446C"/>
    <w:rsid w:val="00E86172"/>
    <w:rsid w:val="00E86B00"/>
    <w:rsid w:val="00EA5B86"/>
    <w:rsid w:val="00EC54F0"/>
    <w:rsid w:val="00ED0429"/>
    <w:rsid w:val="00ED51CD"/>
    <w:rsid w:val="00ED5E35"/>
    <w:rsid w:val="00EE5B68"/>
    <w:rsid w:val="00EF1C44"/>
    <w:rsid w:val="00EF35EA"/>
    <w:rsid w:val="00EF65F9"/>
    <w:rsid w:val="00F00BDB"/>
    <w:rsid w:val="00F11289"/>
    <w:rsid w:val="00F125D1"/>
    <w:rsid w:val="00F23FB0"/>
    <w:rsid w:val="00F371E3"/>
    <w:rsid w:val="00F41535"/>
    <w:rsid w:val="00F6321E"/>
    <w:rsid w:val="00F70096"/>
    <w:rsid w:val="00F74D83"/>
    <w:rsid w:val="00F77981"/>
    <w:rsid w:val="00F91D5C"/>
    <w:rsid w:val="00FA228A"/>
    <w:rsid w:val="00FA4392"/>
    <w:rsid w:val="00FB6FAA"/>
    <w:rsid w:val="00FC0BBA"/>
    <w:rsid w:val="00FC304C"/>
    <w:rsid w:val="00FC7ACC"/>
    <w:rsid w:val="00FD2473"/>
    <w:rsid w:val="00FD3069"/>
    <w:rsid w:val="00FD35CE"/>
    <w:rsid w:val="00FD3D05"/>
    <w:rsid w:val="00FD3D13"/>
    <w:rsid w:val="00FE0AC8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1C8B574A"/>
  <w15:docId w15:val="{599A9651-3195-4EB3-B873-9EF6E099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7A6D3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07E7"/>
    <w:pPr>
      <w:ind w:leftChars="200" w:left="480"/>
    </w:pPr>
    <w:rPr>
      <w:rFonts w:ascii="Calibri" w:eastAsia="新細明體" w:hAnsi="Calibri" w:cs="Calibri"/>
      <w:szCs w:val="24"/>
    </w:rPr>
  </w:style>
  <w:style w:type="table" w:customStyle="1" w:styleId="11">
    <w:name w:val="格線表格 1 淺色1"/>
    <w:basedOn w:val="a1"/>
    <w:uiPriority w:val="46"/>
    <w:rsid w:val="0032421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AD0D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4">
    <w:name w:val="Hyperlink"/>
    <w:basedOn w:val="a0"/>
    <w:uiPriority w:val="99"/>
    <w:unhideWhenUsed/>
    <w:rsid w:val="00333C3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34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432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4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432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2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2B5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D4A4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D4A41"/>
  </w:style>
  <w:style w:type="character" w:customStyle="1" w:styleId="ad">
    <w:name w:val="註解文字 字元"/>
    <w:basedOn w:val="a0"/>
    <w:link w:val="ac"/>
    <w:uiPriority w:val="99"/>
    <w:semiHidden/>
    <w:rsid w:val="001D4A41"/>
  </w:style>
  <w:style w:type="paragraph" w:styleId="ae">
    <w:name w:val="annotation subject"/>
    <w:basedOn w:val="ac"/>
    <w:next w:val="ac"/>
    <w:link w:val="af"/>
    <w:uiPriority w:val="99"/>
    <w:semiHidden/>
    <w:unhideWhenUsed/>
    <w:rsid w:val="001D4A4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D4A41"/>
    <w:rPr>
      <w:b/>
      <w:bCs/>
    </w:rPr>
  </w:style>
  <w:style w:type="paragraph" w:styleId="af0">
    <w:name w:val="Revision"/>
    <w:hidden/>
    <w:uiPriority w:val="99"/>
    <w:semiHidden/>
    <w:rsid w:val="00556356"/>
  </w:style>
  <w:style w:type="character" w:customStyle="1" w:styleId="30">
    <w:name w:val="標題 3 字元"/>
    <w:basedOn w:val="a0"/>
    <w:link w:val="3"/>
    <w:uiPriority w:val="9"/>
    <w:rsid w:val="007A6D3E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f1">
    <w:name w:val="Body Text Indent"/>
    <w:basedOn w:val="a"/>
    <w:link w:val="af2"/>
    <w:rsid w:val="00764EA1"/>
    <w:pPr>
      <w:spacing w:line="480" w:lineRule="exact"/>
      <w:ind w:left="1260" w:hangingChars="450" w:hanging="1260"/>
    </w:pPr>
    <w:rPr>
      <w:rFonts w:ascii="標楷體" w:eastAsia="標楷體" w:hAnsi="標楷體" w:cs="Times New Roman"/>
      <w:sz w:val="28"/>
      <w:szCs w:val="24"/>
    </w:rPr>
  </w:style>
  <w:style w:type="character" w:customStyle="1" w:styleId="af2">
    <w:name w:val="本文縮排 字元"/>
    <w:basedOn w:val="a0"/>
    <w:link w:val="af1"/>
    <w:rsid w:val="00764EA1"/>
    <w:rPr>
      <w:rFonts w:ascii="標楷體" w:eastAsia="標楷體" w:hAnsi="標楷體" w:cs="Times New Roman"/>
      <w:sz w:val="28"/>
      <w:szCs w:val="24"/>
    </w:rPr>
  </w:style>
  <w:style w:type="character" w:styleId="af3">
    <w:name w:val="Emphasis"/>
    <w:basedOn w:val="a0"/>
    <w:uiPriority w:val="20"/>
    <w:qFormat/>
    <w:rsid w:val="00A611F7"/>
    <w:rPr>
      <w:i/>
      <w:iCs/>
    </w:rPr>
  </w:style>
  <w:style w:type="table" w:styleId="af4">
    <w:name w:val="Table Grid"/>
    <w:basedOn w:val="a1"/>
    <w:uiPriority w:val="39"/>
    <w:rsid w:val="00BF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C54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5">
    <w:name w:val="Strong"/>
    <w:basedOn w:val="a0"/>
    <w:uiPriority w:val="22"/>
    <w:qFormat/>
    <w:rsid w:val="00912697"/>
    <w:rPr>
      <w:b/>
      <w:bCs/>
    </w:rPr>
  </w:style>
  <w:style w:type="paragraph" w:customStyle="1" w:styleId="glyphicon">
    <w:name w:val="glyphicon"/>
    <w:basedOn w:val="a"/>
    <w:rsid w:val="0091269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usses">
    <w:name w:val="busses"/>
    <w:basedOn w:val="a"/>
    <w:rsid w:val="0091269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3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0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3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444">
              <w:marLeft w:val="0"/>
              <w:marRight w:val="0"/>
              <w:marTop w:val="0"/>
              <w:marBottom w:val="0"/>
              <w:divBdr>
                <w:top w:val="single" w:sz="12" w:space="2" w:color="FCB134"/>
                <w:left w:val="single" w:sz="12" w:space="2" w:color="FCB134"/>
                <w:bottom w:val="single" w:sz="12" w:space="2" w:color="FCB134"/>
                <w:right w:val="single" w:sz="12" w:space="2" w:color="FCB134"/>
              </w:divBdr>
              <w:divsChild>
                <w:div w:id="1392727912"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78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5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70866">
                  <w:marLeft w:val="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2260">
                  <w:marLeft w:val="0"/>
                  <w:marRight w:val="0"/>
                  <w:marTop w:val="0"/>
                  <w:marBottom w:val="0"/>
                  <w:divBdr>
                    <w:top w:val="single" w:sz="12" w:space="2" w:color="FCB134"/>
                    <w:left w:val="single" w:sz="12" w:space="2" w:color="FCB134"/>
                    <w:bottom w:val="single" w:sz="12" w:space="2" w:color="FCB134"/>
                    <w:right w:val="single" w:sz="12" w:space="2" w:color="FCB134"/>
                  </w:divBdr>
                  <w:divsChild>
                    <w:div w:id="1591966053">
                      <w:marLeft w:val="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517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0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099">
                  <w:marLeft w:val="0"/>
                  <w:marRight w:val="300"/>
                  <w:marTop w:val="189"/>
                  <w:marBottom w:val="1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738474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6557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7608">
                  <w:marLeft w:val="0"/>
                  <w:marRight w:val="300"/>
                  <w:marTop w:val="189"/>
                  <w:marBottom w:val="1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257832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2810">
                  <w:marLeft w:val="0"/>
                  <w:marRight w:val="300"/>
                  <w:marTop w:val="189"/>
                  <w:marBottom w:val="1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416812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4748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9026">
                  <w:marLeft w:val="0"/>
                  <w:marRight w:val="300"/>
                  <w:marTop w:val="189"/>
                  <w:marBottom w:val="1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602879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9174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6492">
                  <w:marLeft w:val="0"/>
                  <w:marRight w:val="300"/>
                  <w:marTop w:val="189"/>
                  <w:marBottom w:val="1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10837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89694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04CD2-F084-4D5C-8263-BDC5B7E4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940</Characters>
  <Application>Microsoft Office Word</Application>
  <DocSecurity>0</DocSecurity>
  <Lines>7</Lines>
  <Paragraphs>2</Paragraphs>
  <ScaleCrop>false</ScaleCrop>
  <Company>TDRF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monicaC</dc:creator>
  <cp:lastModifiedBy>chiao</cp:lastModifiedBy>
  <cp:revision>2</cp:revision>
  <cp:lastPrinted>2025-10-15T01:42:00Z</cp:lastPrinted>
  <dcterms:created xsi:type="dcterms:W3CDTF">2025-10-15T08:35:00Z</dcterms:created>
  <dcterms:modified xsi:type="dcterms:W3CDTF">2025-10-15T08:35:00Z</dcterms:modified>
</cp:coreProperties>
</file>